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placeholder>
                  <w:docPart w:val="{a9d6e760-ea31-4978-84c2-4daf31396b22}"/>
                </w:placeholder>
              </w:sdt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placeholder>
                  <w:docPart w:val="{6f7d3b74-ebbd-488e-8e02-87b906fbf2cf}"/>
                </w:placeholder>
              </w:sdt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C46D22"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placeholder>
                  <w:docPart w:val="{9bd99e7b-11aa-4c18-9bbb-0d77afeec7b0}"/>
                </w:placeholder>
              </w:sdt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sdt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C46D22">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054281">
        <w:rPr>
          <w:rFonts w:asciiTheme="minorEastAsia" w:eastAsiaTheme="minorEastAsia" w:hAnsiTheme="minorEastAsia" w:cstheme="minorEastAsia" w:hint="eastAsia"/>
          <w:sz w:val="24"/>
        </w:rPr>
        <w:t>V</w:t>
      </w:r>
      <w:r w:rsidR="0097662E">
        <w:rPr>
          <w:rFonts w:asciiTheme="minorEastAsia" w:eastAsiaTheme="minorEastAsia" w:hAnsiTheme="minorEastAsia" w:cstheme="minorEastAsia" w:hint="eastAsia"/>
          <w:sz w:val="24"/>
        </w:rPr>
        <w:t>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L</w:t>
      </w:r>
      <w:r w:rsidR="007C57AC" w:rsidRPr="007C57AC">
        <w:rPr>
          <w:rFonts w:asciiTheme="minorEastAsia" w:eastAsiaTheme="minorEastAsia" w:hAnsiTheme="minorEastAsia" w:cstheme="minorEastAsia"/>
          <w:sz w:val="24"/>
        </w:rPr>
        <w:t>ocalStorage</w:t>
      </w:r>
      <w:proofErr w:type="spellEnd"/>
      <w:r w:rsidR="005B14E5">
        <w:rPr>
          <w:rFonts w:asciiTheme="minorEastAsia" w:eastAsiaTheme="minorEastAsia" w:hAnsiTheme="minorEastAsia" w:cstheme="minorEastAsia" w:hint="eastAsia"/>
          <w:sz w:val="24"/>
        </w:rPr>
        <w:t>/</w:t>
      </w:r>
      <w:proofErr w:type="spellStart"/>
      <w:r w:rsidR="00054281">
        <w:rPr>
          <w:rStyle w:val="HTML0"/>
          <w:rFonts w:ascii="Consolas" w:hAnsi="Consolas" w:hint="eastAsia"/>
          <w:color w:val="333333"/>
          <w:spacing w:val="-1"/>
          <w:bdr w:val="none" w:sz="0" w:space="0" w:color="auto" w:frame="1"/>
        </w:rPr>
        <w:t>S</w:t>
      </w:r>
      <w:r w:rsidR="007C57AC">
        <w:rPr>
          <w:rStyle w:val="HTML0"/>
          <w:rFonts w:ascii="Consolas" w:hAnsi="Consolas"/>
          <w:color w:val="333333"/>
          <w:spacing w:val="-1"/>
          <w:bdr w:val="none" w:sz="0" w:space="0" w:color="auto" w:frame="1"/>
        </w:rPr>
        <w:t>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054281">
        <w:rPr>
          <w:rFonts w:asciiTheme="minorEastAsia" w:eastAsiaTheme="minorEastAsia" w:hAnsiTheme="minorEastAsia" w:cstheme="minorEastAsia" w:hint="eastAsia"/>
          <w:sz w:val="24"/>
        </w:rPr>
        <w:t>A</w:t>
      </w:r>
      <w:r w:rsidR="001D298E">
        <w:rPr>
          <w:rFonts w:asciiTheme="minorEastAsia" w:eastAsiaTheme="minorEastAsia" w:hAnsiTheme="minorEastAsia" w:cstheme="minorEastAsia" w:hint="eastAsia"/>
          <w:sz w:val="24"/>
        </w:rPr>
        <w:t>xios</w:t>
      </w:r>
      <w:proofErr w:type="spellEnd"/>
      <w:r w:rsidR="001D298E">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Vue</w:t>
      </w:r>
      <w:proofErr w:type="spellEnd"/>
      <w:r w:rsidR="00054281">
        <w:rPr>
          <w:rFonts w:asciiTheme="minorEastAsia" w:eastAsiaTheme="minorEastAsia" w:hAnsiTheme="minorEastAsia" w:cstheme="minorEastAsia" w:hint="eastAsia"/>
          <w:sz w:val="24"/>
        </w:rPr>
        <w:t xml:space="preserve"> R</w:t>
      </w:r>
      <w:r w:rsidR="001D298E">
        <w:rPr>
          <w:rFonts w:asciiTheme="minorEastAsia" w:eastAsiaTheme="minorEastAsia" w:hAnsiTheme="minorEastAsia" w:cstheme="minorEastAsia" w:hint="eastAsia"/>
          <w:sz w:val="24"/>
        </w:rPr>
        <w:t>outer，</w:t>
      </w:r>
      <w:r w:rsidR="00054281">
        <w:rPr>
          <w:rFonts w:asciiTheme="minorEastAsia" w:eastAsiaTheme="minorEastAsia" w:hAnsiTheme="minorEastAsia" w:cstheme="minorEastAsia" w:hint="eastAsia"/>
          <w:sz w:val="24"/>
        </w:rPr>
        <w:t>E</w:t>
      </w:r>
      <w:r w:rsidR="007C57AC">
        <w:rPr>
          <w:rFonts w:asciiTheme="minorEastAsia" w:eastAsiaTheme="minorEastAsia" w:hAnsiTheme="minorEastAsia" w:cstheme="minorEastAsia" w:hint="eastAsia"/>
          <w:sz w:val="24"/>
        </w:rPr>
        <w:t xml:space="preserve">lement </w:t>
      </w:r>
      <w:r w:rsidR="00054281">
        <w:rPr>
          <w:rFonts w:asciiTheme="minorEastAsia" w:eastAsiaTheme="minorEastAsia" w:hAnsiTheme="minorEastAsia" w:cstheme="minorEastAsia" w:hint="eastAsia"/>
          <w:sz w:val="24"/>
        </w:rPr>
        <w:t>UI</w:t>
      </w:r>
      <w:r w:rsidR="007C57AC">
        <w:rPr>
          <w:rFonts w:asciiTheme="minorEastAsia" w:eastAsiaTheme="minorEastAsia" w:hAnsiTheme="minorEastAsia" w:cstheme="minorEastAsia" w:hint="eastAsia"/>
          <w:sz w:val="24"/>
        </w:rPr>
        <w:t>，</w:t>
      </w:r>
      <w:r w:rsidR="00054281">
        <w:rPr>
          <w:rFonts w:asciiTheme="minorEastAsia" w:eastAsiaTheme="minorEastAsia" w:hAnsiTheme="minorEastAsia" w:cstheme="minorEastAsia" w:hint="eastAsia"/>
          <w:sz w:val="24"/>
        </w:rPr>
        <w:t xml:space="preserve"> N</w:t>
      </w:r>
      <w:r w:rsidR="007C57AC">
        <w:rPr>
          <w:rFonts w:asciiTheme="minorEastAsia" w:eastAsiaTheme="minorEastAsia" w:hAnsiTheme="minorEastAsia" w:cstheme="minorEastAsia" w:hint="eastAsia"/>
          <w:sz w:val="24"/>
        </w:rPr>
        <w:t>ode.j</w:t>
      </w:r>
      <w:r w:rsidR="00054281">
        <w:rPr>
          <w:rFonts w:asciiTheme="minorEastAsia" w:eastAsiaTheme="minorEastAsia" w:hAnsiTheme="minorEastAsia" w:cstheme="minorEastAsia" w:hint="eastAsia"/>
          <w:sz w:val="24"/>
        </w:rPr>
        <w:t>s, E</w:t>
      </w:r>
      <w:r w:rsidR="007C57AC">
        <w:rPr>
          <w:rFonts w:asciiTheme="minorEastAsia" w:eastAsiaTheme="minorEastAsia" w:hAnsiTheme="minorEastAsia" w:cstheme="minorEastAsia" w:hint="eastAsia"/>
          <w:sz w:val="24"/>
        </w:rPr>
        <w:t>xpress,</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M</w:t>
      </w:r>
      <w:r w:rsidR="007C57AC">
        <w:rPr>
          <w:rFonts w:asciiTheme="minorEastAsia" w:eastAsiaTheme="minorEastAsia" w:hAnsiTheme="minorEastAsia" w:cstheme="minorEastAsia" w:hint="eastAsia"/>
          <w:sz w:val="24"/>
        </w:rPr>
        <w:t>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W</w:t>
      </w:r>
      <w:r w:rsidR="007C57AC">
        <w:rPr>
          <w:rFonts w:asciiTheme="minorEastAsia" w:eastAsiaTheme="minorEastAsia" w:hAnsiTheme="minorEastAsia" w:cstheme="minorEastAsia" w:hint="eastAsia"/>
          <w:sz w:val="24"/>
        </w:rPr>
        <w:t>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054281">
        <w:rPr>
          <w:rStyle w:val="6Char"/>
          <w:rFonts w:hint="eastAsia"/>
        </w:rPr>
        <w:t>V</w:t>
      </w:r>
      <w:r w:rsidR="0097662E">
        <w:rPr>
          <w:rStyle w:val="6Char"/>
          <w:rFonts w:hint="eastAsia"/>
        </w:rPr>
        <w:t>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Pr="00680381">
        <w:rPr>
          <w:rStyle w:val="6Char"/>
        </w:rPr>
        <w:t>localStorage</w:t>
      </w:r>
      <w:proofErr w:type="spellEnd"/>
      <w:proofErr w:type="gramEnd"/>
      <w:r w:rsidRPr="00680381">
        <w:rPr>
          <w:rStyle w:val="6Char"/>
        </w:rPr>
        <w:t>/</w:t>
      </w:r>
      <w:proofErr w:type="spellStart"/>
      <w:r w:rsidRPr="00680381">
        <w:rPr>
          <w:rStyle w:val="6Char"/>
        </w:rPr>
        <w:t>sessionStorage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Default="00020D38" w:rsidP="009671A8">
      <w:pPr>
        <w:tabs>
          <w:tab w:val="left" w:pos="0"/>
        </w:tabs>
        <w:spacing w:line="360" w:lineRule="auto"/>
        <w:ind w:firstLineChars="200" w:firstLine="482"/>
        <w:rPr>
          <w:rStyle w:val="6Char"/>
          <w:rFonts w:hint="eastAsia"/>
          <w:szCs w:val="22"/>
        </w:rPr>
      </w:pPr>
      <w:proofErr w:type="gramStart"/>
      <w:r>
        <w:rPr>
          <w:rStyle w:val="6Char"/>
          <w:rFonts w:hint="eastAsia"/>
          <w:szCs w:val="22"/>
        </w:rPr>
        <w:t xml:space="preserve">2.1.9  </w:t>
      </w:r>
      <w:proofErr w:type="spellStart"/>
      <w:r>
        <w:rPr>
          <w:rStyle w:val="6Char"/>
          <w:rFonts w:hint="eastAsia"/>
          <w:szCs w:val="22"/>
        </w:rPr>
        <w:t>Expreess</w:t>
      </w:r>
      <w:proofErr w:type="spellEnd"/>
      <w:proofErr w:type="gramEnd"/>
    </w:p>
    <w:p w:rsidR="00020D38" w:rsidRDefault="00020D38" w:rsidP="00020D38">
      <w:pPr>
        <w:tabs>
          <w:tab w:val="left" w:pos="0"/>
        </w:tabs>
        <w:spacing w:line="360" w:lineRule="auto"/>
        <w:ind w:firstLineChars="200" w:firstLine="482"/>
        <w:rPr>
          <w:rStyle w:val="6Char"/>
          <w:rFonts w:asciiTheme="minorEastAsia" w:eastAsiaTheme="minorEastAsia" w:hAnsiTheme="minorEastAsia" w:hint="eastAsia"/>
          <w:b w:val="0"/>
          <w:szCs w:val="22"/>
        </w:rPr>
      </w:pPr>
      <w:r>
        <w:rPr>
          <w:rStyle w:val="6Char"/>
          <w:rFonts w:hint="eastAsia"/>
          <w:szCs w:val="22"/>
        </w:rPr>
        <w:tab/>
      </w:r>
      <w:r w:rsidRPr="00020D38">
        <w:rPr>
          <w:rStyle w:val="6Char"/>
          <w:rFonts w:asciiTheme="minorEastAsia" w:eastAsiaTheme="minorEastAsia" w:hAnsiTheme="minorEastAsia" w:hint="eastAsia"/>
          <w:b w:val="0"/>
          <w:szCs w:val="22"/>
        </w:rPr>
        <w:t>Ex</w:t>
      </w:r>
      <w:r>
        <w:rPr>
          <w:rStyle w:val="6Char"/>
          <w:rFonts w:asciiTheme="minorEastAsia" w:eastAsiaTheme="minorEastAsia" w:hAnsiTheme="minorEastAsia" w:hint="eastAsia"/>
          <w:b w:val="0"/>
          <w:szCs w:val="22"/>
        </w:rPr>
        <w:t>press 是一个简单而灵活的Node.js Web应用程序开发框架，</w:t>
      </w:r>
      <w:r w:rsidR="0022266D">
        <w:rPr>
          <w:rStyle w:val="6Char"/>
          <w:rFonts w:asciiTheme="minorEastAsia" w:eastAsiaTheme="minorEastAsia" w:hAnsiTheme="minorEastAsia" w:hint="eastAsia"/>
          <w:b w:val="0"/>
          <w:szCs w:val="22"/>
        </w:rPr>
        <w:t>提供了一系列强大特性帮助你创建各种Web应用，和丰富的HTTP工具</w:t>
      </w:r>
      <w:r>
        <w:rPr>
          <w:rStyle w:val="6Char"/>
          <w:rFonts w:asciiTheme="minorEastAsia" w:eastAsiaTheme="minorEastAsia" w:hAnsiTheme="minorEastAsia" w:hint="eastAsia"/>
          <w:b w:val="0"/>
          <w:szCs w:val="22"/>
        </w:rPr>
        <w:t>。</w:t>
      </w:r>
      <w:r w:rsidR="0022266D">
        <w:rPr>
          <w:rStyle w:val="6Char"/>
          <w:rFonts w:asciiTheme="minorEastAsia" w:eastAsiaTheme="minorEastAsia" w:hAnsiTheme="minorEastAsia" w:hint="eastAsia"/>
          <w:b w:val="0"/>
          <w:szCs w:val="22"/>
        </w:rPr>
        <w:t>使用Express可以快速地搭建一个完整功能的网站。Express框架的核心特性有：可以设置中</w:t>
      </w:r>
      <w:r w:rsidR="0022266D">
        <w:rPr>
          <w:rStyle w:val="6Char"/>
          <w:rFonts w:asciiTheme="minorEastAsia" w:eastAsiaTheme="minorEastAsia" w:hAnsiTheme="minorEastAsia" w:hint="eastAsia"/>
          <w:b w:val="0"/>
          <w:szCs w:val="22"/>
        </w:rPr>
        <w:lastRenderedPageBreak/>
        <w:t>间件来响应HTTP请求；定义了路由表用于执行不同的HTTP请求动作；可以通过向模板传递参数来动态渲染HTML页面。</w:t>
      </w:r>
    </w:p>
    <w:p w:rsidR="0022266D" w:rsidRDefault="002327F2" w:rsidP="0022266D">
      <w:pPr>
        <w:tabs>
          <w:tab w:val="left" w:pos="0"/>
        </w:tabs>
        <w:spacing w:line="360" w:lineRule="auto"/>
        <w:ind w:firstLineChars="200" w:firstLine="482"/>
        <w:rPr>
          <w:rStyle w:val="6Char"/>
          <w:rFonts w:hint="eastAsia"/>
          <w:szCs w:val="22"/>
        </w:rPr>
      </w:pPr>
      <w:proofErr w:type="gramStart"/>
      <w:r>
        <w:rPr>
          <w:rStyle w:val="6Char"/>
          <w:rFonts w:hint="eastAsia"/>
          <w:szCs w:val="22"/>
        </w:rPr>
        <w:t>2.1.10</w:t>
      </w:r>
      <w:r w:rsidR="0022266D">
        <w:rPr>
          <w:rStyle w:val="6Char"/>
          <w:rFonts w:hint="eastAsia"/>
          <w:szCs w:val="22"/>
        </w:rPr>
        <w:t xml:space="preserve">  </w:t>
      </w:r>
      <w:proofErr w:type="spellStart"/>
      <w:r w:rsidR="0022266D">
        <w:rPr>
          <w:rStyle w:val="6Char"/>
          <w:rFonts w:hint="eastAsia"/>
          <w:szCs w:val="22"/>
        </w:rPr>
        <w:t>MongoDB</w:t>
      </w:r>
      <w:proofErr w:type="spellEnd"/>
      <w:proofErr w:type="gramEnd"/>
    </w:p>
    <w:p w:rsidR="002327F2" w:rsidRDefault="0022266D" w:rsidP="002327F2">
      <w:pPr>
        <w:tabs>
          <w:tab w:val="left" w:pos="0"/>
        </w:tabs>
        <w:spacing w:line="360" w:lineRule="auto"/>
        <w:ind w:firstLineChars="200" w:firstLine="480"/>
        <w:rPr>
          <w:rStyle w:val="6Char"/>
          <w:rFonts w:asciiTheme="minorEastAsia" w:eastAsiaTheme="minorEastAsia" w:hAnsiTheme="minorEastAsia" w:cstheme="minorEastAsia" w:hint="eastAsia"/>
          <w:b w:val="0"/>
          <w:bCs/>
          <w:szCs w:val="22"/>
        </w:rPr>
      </w:pPr>
      <w:r>
        <w:rPr>
          <w:rStyle w:val="6Char"/>
          <w:rFonts w:asciiTheme="minorEastAsia" w:eastAsiaTheme="minorEastAsia" w:hAnsiTheme="minorEastAsia" w:cstheme="minorEastAsia" w:hint="eastAsia"/>
          <w:b w:val="0"/>
          <w:bCs/>
          <w:szCs w:val="22"/>
        </w:rPr>
        <w:tab/>
      </w:r>
      <w:proofErr w:type="spellStart"/>
      <w:r>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是用</w:t>
      </w:r>
      <w:r w:rsidR="002327F2">
        <w:rPr>
          <w:rStyle w:val="6Char"/>
          <w:rFonts w:asciiTheme="minorEastAsia" w:eastAsiaTheme="minorEastAsia" w:hAnsiTheme="minorEastAsia" w:cstheme="minorEastAsia" w:hint="eastAsia"/>
          <w:b w:val="0"/>
          <w:bCs/>
          <w:szCs w:val="22"/>
        </w:rPr>
        <w:t>C++语言编写的</w:t>
      </w:r>
      <w:r>
        <w:rPr>
          <w:rStyle w:val="6Char"/>
          <w:rFonts w:asciiTheme="minorEastAsia" w:eastAsiaTheme="minorEastAsia" w:hAnsiTheme="minorEastAsia" w:cstheme="minorEastAsia" w:hint="eastAsia"/>
          <w:b w:val="0"/>
          <w:bCs/>
          <w:szCs w:val="22"/>
        </w:rPr>
        <w:t>非关系型的数据库</w:t>
      </w:r>
      <w:r w:rsidR="00C46D22">
        <w:rPr>
          <w:rStyle w:val="6Char"/>
          <w:rFonts w:asciiTheme="minorEastAsia" w:eastAsiaTheme="minorEastAsia" w:hAnsiTheme="minorEastAsia" w:cstheme="minorEastAsia" w:hint="eastAsia"/>
          <w:b w:val="0"/>
          <w:bCs/>
          <w:szCs w:val="22"/>
        </w:rPr>
        <w:t>。关系型数据库中的表都是存储一些结构化的数据，每条记录的字段和组成都一样，即使不是每条记录都需要所有的字段，但数据库会为每条数据分配所有的字段。而非关系型数据库以键值对存储，它的结构不固定，每一条记录可以有不一样的键，每条记录可以根据需要增加一些自己的键值对，这样就不会局限于固定的结构，可以减少一些空间的开销。</w:t>
      </w:r>
      <w:proofErr w:type="spellStart"/>
      <w:r w:rsidR="002327F2">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的特点是高性能、易部署、易使用，存储数据十分方便，主要特性有：面向集合存储，易于存储对象类型的数据；模式自由；支持动态查询；支持完全索引，包含内部对象；支持复制和故障恢复；使用高效的二进制数据存储，包括大型对象；文件存储格式为BSON（一种JSON的扩展）。</w:t>
      </w:r>
    </w:p>
    <w:p w:rsidR="002327F2" w:rsidRDefault="002327F2" w:rsidP="002327F2">
      <w:pPr>
        <w:tabs>
          <w:tab w:val="left" w:pos="0"/>
        </w:tabs>
        <w:spacing w:line="360" w:lineRule="auto"/>
        <w:ind w:firstLineChars="200" w:firstLine="482"/>
        <w:rPr>
          <w:rStyle w:val="6Char"/>
          <w:rFonts w:hint="eastAsia"/>
          <w:szCs w:val="22"/>
        </w:rPr>
      </w:pPr>
      <w:proofErr w:type="gramStart"/>
      <w:r>
        <w:rPr>
          <w:rStyle w:val="6Char"/>
          <w:rFonts w:hint="eastAsia"/>
          <w:szCs w:val="22"/>
        </w:rPr>
        <w:t>2.1.1</w:t>
      </w:r>
      <w:r>
        <w:rPr>
          <w:rStyle w:val="6Char"/>
          <w:rFonts w:hint="eastAsia"/>
          <w:szCs w:val="22"/>
        </w:rPr>
        <w:t>1</w:t>
      </w:r>
      <w:r>
        <w:rPr>
          <w:rStyle w:val="6Char"/>
          <w:rFonts w:hint="eastAsia"/>
          <w:szCs w:val="22"/>
        </w:rPr>
        <w:t xml:space="preserve">  </w:t>
      </w:r>
      <w:proofErr w:type="spellStart"/>
      <w:r>
        <w:rPr>
          <w:rStyle w:val="6Char"/>
          <w:rFonts w:hint="eastAsia"/>
          <w:szCs w:val="22"/>
        </w:rPr>
        <w:t>Webpack</w:t>
      </w:r>
      <w:proofErr w:type="spellEnd"/>
      <w:proofErr w:type="gramEnd"/>
    </w:p>
    <w:p w:rsidR="002327F2" w:rsidRPr="00020D38" w:rsidRDefault="002327F2"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sidR="00CD44BA">
        <w:rPr>
          <w:rStyle w:val="6Char"/>
          <w:rFonts w:asciiTheme="minorEastAsia" w:eastAsiaTheme="minorEastAsia" w:hAnsiTheme="minorEastAsia" w:cstheme="minorEastAsia" w:hint="eastAsia"/>
          <w:b w:val="0"/>
          <w:bCs/>
          <w:szCs w:val="22"/>
        </w:rPr>
        <w:t>Webpack</w:t>
      </w:r>
      <w:proofErr w:type="spellEnd"/>
      <w:r w:rsidR="00CD44BA">
        <w:rPr>
          <w:rStyle w:val="6Char"/>
          <w:rFonts w:asciiTheme="minorEastAsia" w:eastAsiaTheme="minorEastAsia" w:hAnsiTheme="minorEastAsia" w:cstheme="minorEastAsia" w:hint="eastAsia"/>
          <w:b w:val="0"/>
          <w:bCs/>
          <w:szCs w:val="22"/>
        </w:rPr>
        <w:t>可以</w:t>
      </w:r>
      <w:proofErr w:type="gramStart"/>
      <w:r w:rsidR="00CD44BA">
        <w:rPr>
          <w:rStyle w:val="6Char"/>
          <w:rFonts w:asciiTheme="minorEastAsia" w:eastAsiaTheme="minorEastAsia" w:hAnsiTheme="minorEastAsia" w:cstheme="minorEastAsia" w:hint="eastAsia"/>
          <w:b w:val="0"/>
          <w:bCs/>
          <w:szCs w:val="22"/>
        </w:rPr>
        <w:t>看做</w:t>
      </w:r>
      <w:proofErr w:type="gramEnd"/>
      <w:r w:rsidR="00CD44BA">
        <w:rPr>
          <w:rStyle w:val="6Char"/>
          <w:rFonts w:asciiTheme="minorEastAsia" w:eastAsiaTheme="minorEastAsia" w:hAnsiTheme="minorEastAsia" w:cstheme="minorEastAsia" w:hint="eastAsia"/>
          <w:b w:val="0"/>
          <w:bCs/>
          <w:szCs w:val="22"/>
        </w:rPr>
        <w:t>是模块打包机：它做的事情是，分析</w:t>
      </w:r>
      <w:r w:rsidR="00363F97">
        <w:rPr>
          <w:rStyle w:val="6Char"/>
          <w:rFonts w:asciiTheme="minorEastAsia" w:eastAsiaTheme="minorEastAsia" w:hAnsiTheme="minorEastAsia" w:cstheme="minorEastAsia" w:hint="eastAsia"/>
          <w:b w:val="0"/>
          <w:bCs/>
          <w:szCs w:val="22"/>
        </w:rPr>
        <w:t>现有项目结构，找到JavaScript模块以及其它的一些浏览器不能直接运行的</w:t>
      </w:r>
      <w:r w:rsidR="00363F97" w:rsidRPr="00363F97">
        <w:rPr>
          <w:rStyle w:val="6Char"/>
          <w:rFonts w:asciiTheme="minorEastAsia" w:eastAsiaTheme="minorEastAsia" w:hAnsiTheme="minorEastAsia" w:cstheme="minorEastAsia" w:hint="eastAsia"/>
          <w:b w:val="0"/>
          <w:bCs/>
          <w:szCs w:val="22"/>
        </w:rPr>
        <w:t>拓展语言（</w:t>
      </w:r>
      <w:proofErr w:type="spellStart"/>
      <w:r w:rsidR="00363F97" w:rsidRPr="00363F97">
        <w:rPr>
          <w:rStyle w:val="6Char"/>
          <w:rFonts w:asciiTheme="minorEastAsia" w:eastAsiaTheme="minorEastAsia" w:hAnsiTheme="minorEastAsia" w:cstheme="minorEastAsia" w:hint="eastAsia"/>
          <w:b w:val="0"/>
          <w:bCs/>
          <w:szCs w:val="22"/>
        </w:rPr>
        <w:t>Scss</w:t>
      </w:r>
      <w:proofErr w:type="spellEnd"/>
      <w:r w:rsidR="00363F97" w:rsidRPr="00363F97">
        <w:rPr>
          <w:rStyle w:val="6Char"/>
          <w:rFonts w:asciiTheme="minorEastAsia" w:eastAsiaTheme="minorEastAsia" w:hAnsiTheme="minorEastAsia" w:cstheme="minorEastAsia" w:hint="eastAsia"/>
          <w:b w:val="0"/>
          <w:bCs/>
          <w:szCs w:val="22"/>
        </w:rPr>
        <w:t>，</w:t>
      </w:r>
      <w:proofErr w:type="spellStart"/>
      <w:r w:rsidR="00363F97" w:rsidRPr="00363F97">
        <w:rPr>
          <w:rStyle w:val="6Char"/>
          <w:rFonts w:asciiTheme="minorEastAsia" w:eastAsiaTheme="minorEastAsia" w:hAnsiTheme="minorEastAsia" w:cstheme="minorEastAsia" w:hint="eastAsia"/>
          <w:b w:val="0"/>
          <w:bCs/>
          <w:szCs w:val="22"/>
        </w:rPr>
        <w:t>TypeScript</w:t>
      </w:r>
      <w:proofErr w:type="spellEnd"/>
      <w:r w:rsidR="00363F97" w:rsidRPr="00363F97">
        <w:rPr>
          <w:rStyle w:val="6Char"/>
          <w:rFonts w:asciiTheme="minorEastAsia" w:eastAsiaTheme="minorEastAsia" w:hAnsiTheme="minorEastAsia" w:cstheme="minorEastAsia" w:hint="eastAsia"/>
          <w:b w:val="0"/>
          <w:bCs/>
          <w:szCs w:val="22"/>
        </w:rPr>
        <w:t>等），并将其转换和打包为合适的格式供浏览器使用。</w:t>
      </w:r>
      <w:proofErr w:type="spellStart"/>
      <w:r w:rsidR="00E13CD9">
        <w:rPr>
          <w:rStyle w:val="6Char"/>
          <w:rFonts w:asciiTheme="minorEastAsia" w:eastAsiaTheme="minorEastAsia" w:hAnsiTheme="minorEastAsia" w:cstheme="minorEastAsia"/>
          <w:b w:val="0"/>
          <w:bCs/>
          <w:szCs w:val="22"/>
        </w:rPr>
        <w:t>Webpack</w:t>
      </w:r>
      <w:proofErr w:type="spellEnd"/>
      <w:r w:rsidR="00E13CD9">
        <w:rPr>
          <w:rStyle w:val="6Char"/>
          <w:rFonts w:asciiTheme="minorEastAsia" w:eastAsiaTheme="minorEastAsia" w:hAnsiTheme="minorEastAsia" w:cstheme="minorEastAsia"/>
          <w:b w:val="0"/>
          <w:bCs/>
          <w:szCs w:val="22"/>
        </w:rPr>
        <w:t>的工作方式是</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把项目</w:t>
      </w:r>
      <w:proofErr w:type="gramStart"/>
      <w:r w:rsidR="00E13CD9">
        <w:rPr>
          <w:rStyle w:val="6Char"/>
          <w:rFonts w:asciiTheme="minorEastAsia" w:eastAsiaTheme="minorEastAsia" w:hAnsiTheme="minorEastAsia" w:cstheme="minorEastAsia"/>
          <w:b w:val="0"/>
          <w:bCs/>
          <w:szCs w:val="22"/>
        </w:rPr>
        <w:t>当做</w:t>
      </w:r>
      <w:proofErr w:type="gramEnd"/>
      <w:r w:rsidR="00E13CD9">
        <w:rPr>
          <w:rStyle w:val="6Char"/>
          <w:rFonts w:asciiTheme="minorEastAsia" w:eastAsiaTheme="minorEastAsia" w:hAnsiTheme="minorEastAsia" w:cstheme="minorEastAsia"/>
          <w:b w:val="0"/>
          <w:bCs/>
          <w:szCs w:val="22"/>
        </w:rPr>
        <w:t>一个整体</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通过一个给定的主文件</w:t>
      </w:r>
      <w:r w:rsidR="00E13CD9">
        <w:rPr>
          <w:rStyle w:val="6Char"/>
          <w:rFonts w:asciiTheme="minorEastAsia" w:eastAsiaTheme="minorEastAsia" w:hAnsiTheme="minorEastAsia" w:cstheme="minorEastAsia" w:hint="eastAsia"/>
          <w:b w:val="0"/>
          <w:bCs/>
          <w:szCs w:val="22"/>
        </w:rPr>
        <w:t>(如index.js)，</w:t>
      </w:r>
      <w:proofErr w:type="spellStart"/>
      <w:r w:rsidR="00E13CD9">
        <w:rPr>
          <w:rStyle w:val="6Char"/>
          <w:rFonts w:asciiTheme="minorEastAsia" w:eastAsiaTheme="minorEastAsia" w:hAnsiTheme="minorEastAsia" w:cstheme="minorEastAsia" w:hint="eastAsia"/>
          <w:b w:val="0"/>
          <w:bCs/>
          <w:szCs w:val="22"/>
        </w:rPr>
        <w:t>Webpack</w:t>
      </w:r>
      <w:proofErr w:type="spellEnd"/>
      <w:r w:rsidR="00E13CD9">
        <w:rPr>
          <w:rStyle w:val="6Char"/>
          <w:rFonts w:asciiTheme="minorEastAsia" w:eastAsiaTheme="minorEastAsia" w:hAnsiTheme="minorEastAsia" w:cstheme="minorEastAsia" w:hint="eastAsia"/>
          <w:b w:val="0"/>
          <w:bCs/>
          <w:szCs w:val="22"/>
        </w:rPr>
        <w:t>将从这个文件开始找到该项目的所有依赖文件，使用loaders处理它们，最后打包为一个（或多个）浏览器可识别的JavaScript文件。</w:t>
      </w:r>
    </w:p>
    <w:p w:rsidR="005E7E29" w:rsidRDefault="00EB2F1E">
      <w:pPr>
        <w:pStyle w:val="2"/>
        <w:rPr>
          <w:rFonts w:hint="default"/>
          <w:sz w:val="28"/>
          <w:szCs w:val="28"/>
        </w:rPr>
      </w:pPr>
      <w:bookmarkStart w:id="82" w:name="_Toc23663_WPSOffice_Level2"/>
      <w:bookmarkStart w:id="83" w:name="_Toc14687"/>
      <w:bookmarkStart w:id="84" w:name="_Toc10847"/>
      <w:bookmarkStart w:id="85" w:name="_Toc25116"/>
      <w:bookmarkStart w:id="86" w:name="_Toc18011_WPSOffice_Level2"/>
      <w:bookmarkStart w:id="87" w:name="_Toc15009_WPSOffice_Level2"/>
      <w:r>
        <w:rPr>
          <w:sz w:val="28"/>
          <w:szCs w:val="28"/>
        </w:rPr>
        <w:t xml:space="preserve">2.2 </w:t>
      </w:r>
      <w:r w:rsidR="002F6108">
        <w:rPr>
          <w:sz w:val="28"/>
          <w:szCs w:val="28"/>
        </w:rPr>
        <w:t>书</w:t>
      </w:r>
      <w:r>
        <w:rPr>
          <w:sz w:val="28"/>
          <w:szCs w:val="28"/>
        </w:rPr>
        <w:t>城</w:t>
      </w:r>
      <w:bookmarkEnd w:id="82"/>
      <w:bookmarkEnd w:id="83"/>
      <w:bookmarkEnd w:id="84"/>
      <w:bookmarkEnd w:id="85"/>
      <w:r>
        <w:rPr>
          <w:sz w:val="28"/>
          <w:szCs w:val="28"/>
        </w:rPr>
        <w:t>功能结构图</w:t>
      </w:r>
      <w:bookmarkEnd w:id="86"/>
      <w:bookmarkEnd w:id="87"/>
    </w:p>
    <w:p w:rsidR="005E7E29" w:rsidRDefault="002F6108">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书</w:t>
      </w:r>
      <w:r w:rsidR="00EB2F1E">
        <w:rPr>
          <w:rStyle w:val="6Char"/>
          <w:rFonts w:asciiTheme="minorEastAsia" w:eastAsiaTheme="minorEastAsia" w:hAnsiTheme="minorEastAsia" w:cstheme="minorEastAsia" w:hint="eastAsia"/>
          <w:b w:val="0"/>
          <w:bCs/>
          <w:szCs w:val="22"/>
        </w:rPr>
        <w:t>城功能结构图如图2-1图a和图b所示：</w:t>
      </w:r>
    </w:p>
    <w:p w:rsidR="005E7E29" w:rsidRDefault="002D550E">
      <w:pPr>
        <w:rPr>
          <w:rFonts w:hint="eastAsia"/>
        </w:rPr>
      </w:pPr>
      <w:r>
        <w:rPr>
          <w:noProof/>
        </w:rPr>
        <w:lastRenderedPageBreak/>
        <w:drawing>
          <wp:inline distT="0" distB="0" distL="0" distR="0" wp14:anchorId="359ADB83" wp14:editId="10E3F693">
            <wp:extent cx="4804913" cy="49216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167" cy="4925033"/>
                    </a:xfrm>
                    <a:prstGeom prst="rect">
                      <a:avLst/>
                    </a:prstGeom>
                  </pic:spPr>
                </pic:pic>
              </a:graphicData>
            </a:graphic>
          </wp:inline>
        </w:drawing>
      </w:r>
    </w:p>
    <w:p w:rsidR="002D550E" w:rsidRDefault="002D550E">
      <w:r>
        <w:pict>
          <v:shapetype id="_x0000_t202" coordsize="21600,21600" o:spt="202" path="m,l,21600r21600,l21600,xe">
            <v:stroke joinstyle="miter"/>
            <v:path gradientshapeok="t" o:connecttype="rect"/>
          </v:shapetype>
          <v:shape id="_x0000_s1183" type="#_x0000_t202" style="position:absolute;left:0;text-align:left;margin-left:122.45pt;margin-top:5.45pt;width:165pt;height:22.5pt;z-index:251631104;mso-width-relative:page;mso-height-relative:page" stroked="f">
            <v:textbox>
              <w:txbxContent>
                <w:p w:rsidR="00C46D22" w:rsidRDefault="00C46D22">
                  <w:r>
                    <w:rPr>
                      <w:rFonts w:hint="eastAsia"/>
                    </w:rPr>
                    <w:t>图</w:t>
                  </w:r>
                  <w:r>
                    <w:rPr>
                      <w:rFonts w:hint="eastAsia"/>
                    </w:rPr>
                    <w:t xml:space="preserve">a    </w:t>
                  </w:r>
                  <w:r w:rsidR="002D550E">
                    <w:rPr>
                      <w:rFonts w:hint="eastAsia"/>
                    </w:rPr>
                    <w:t>功能结构图前台</w:t>
                  </w:r>
                  <w:r>
                    <w:rPr>
                      <w:rFonts w:hint="eastAsia"/>
                    </w:rPr>
                    <w:t>系统</w:t>
                  </w:r>
                </w:p>
              </w:txbxContent>
            </v:textbox>
          </v:shape>
        </w:pict>
      </w:r>
    </w:p>
    <w:p w:rsidR="005E7E29" w:rsidRDefault="002D550E">
      <w:r>
        <w:rPr>
          <w:noProof/>
        </w:rPr>
        <w:lastRenderedPageBreak/>
        <w:drawing>
          <wp:inline distT="0" distB="0" distL="0" distR="0" wp14:anchorId="2789E2EB" wp14:editId="12980F04">
            <wp:extent cx="5274310" cy="38287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28758"/>
                    </a:xfrm>
                    <a:prstGeom prst="rect">
                      <a:avLst/>
                    </a:prstGeom>
                  </pic:spPr>
                </pic:pic>
              </a:graphicData>
            </a:graphic>
          </wp:inline>
        </w:drawing>
      </w:r>
    </w:p>
    <w:p w:rsidR="005E7E29" w:rsidRDefault="00C46D22">
      <w:r>
        <w:pict>
          <v:shape id="_x0000_s1184" type="#_x0000_t202" style="position:absolute;left:0;text-align:left;margin-left:119.55pt;margin-top:8.15pt;width:210.75pt;height:25.5pt;z-index:251642368;mso-width-relative:page;mso-height-relative:page" stroked="f">
            <v:textbox>
              <w:txbxContent>
                <w:p w:rsidR="00C46D22" w:rsidRDefault="00C46D22">
                  <w:pPr>
                    <w:ind w:firstLineChars="400" w:firstLine="840"/>
                  </w:pPr>
                  <w:r>
                    <w:rPr>
                      <w:rFonts w:hint="eastAsia"/>
                    </w:rPr>
                    <w:t>图</w:t>
                  </w:r>
                  <w:r>
                    <w:rPr>
                      <w:rFonts w:hint="eastAsia"/>
                    </w:rPr>
                    <w:t xml:space="preserve">b   </w:t>
                  </w:r>
                  <w:r w:rsidR="002D550E">
                    <w:rPr>
                      <w:rFonts w:hint="eastAsia"/>
                    </w:rPr>
                    <w:t>功能结构图后台</w:t>
                  </w:r>
                  <w:r>
                    <w:rPr>
                      <w:rFonts w:hint="eastAsia"/>
                    </w:rPr>
                    <w:t>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C46D22">
      <w:r>
        <w:pict>
          <v:shape id="_x0000_s1185" type="#_x0000_t202" style="position:absolute;left:0;text-align:left;margin-left:11.55pt;margin-top:10.4pt;width:407.25pt;height:24.75pt;z-index:251652608;mso-width-relative:page;mso-height-relative:page" stroked="f">
            <v:textbox>
              <w:txbxContent>
                <w:p w:rsidR="00C46D22" w:rsidRDefault="00C46D22">
                  <w:pPr>
                    <w:jc w:val="center"/>
                  </w:pPr>
                  <w:r>
                    <w:rPr>
                      <w:rFonts w:hint="eastAsia"/>
                    </w:rPr>
                    <w:t>图</w:t>
                  </w:r>
                  <w:r>
                    <w:rPr>
                      <w:rFonts w:hint="eastAsia"/>
                    </w:rPr>
                    <w:t xml:space="preserve">2-1  </w:t>
                  </w:r>
                  <w:r w:rsidR="002D550E">
                    <w:rPr>
                      <w:rFonts w:hint="eastAsia"/>
                    </w:rPr>
                    <w:t>书</w:t>
                  </w:r>
                  <w:r>
                    <w:rPr>
                      <w:rFonts w:hint="eastAsia"/>
                    </w:rPr>
                    <w:t>城功能结构图</w:t>
                  </w:r>
                </w:p>
              </w:txbxContent>
            </v:textbox>
          </v:shape>
        </w:pict>
      </w:r>
    </w:p>
    <w:p w:rsidR="005E7E29" w:rsidRDefault="005E7E29"/>
    <w:p w:rsidR="005E7E29" w:rsidRDefault="00EB2F1E">
      <w:pPr>
        <w:pStyle w:val="1"/>
        <w:jc w:val="center"/>
        <w:rPr>
          <w:rFonts w:hint="default"/>
          <w:sz w:val="32"/>
          <w:szCs w:val="32"/>
        </w:rPr>
      </w:pPr>
      <w:bookmarkStart w:id="88" w:name="_Toc5532"/>
      <w:bookmarkStart w:id="89" w:name="_Toc30986_WPSOffice_Level1"/>
      <w:bookmarkStart w:id="90" w:name="_Toc17115_WPSOffice_Level1"/>
      <w:bookmarkStart w:id="91" w:name="_Toc18444_WPSOffice_Level1"/>
      <w:bookmarkStart w:id="92" w:name="_Toc17000_WPSOffice_Level1"/>
      <w:r>
        <w:rPr>
          <w:sz w:val="32"/>
          <w:szCs w:val="32"/>
        </w:rPr>
        <w:t xml:space="preserve">第3章 </w:t>
      </w:r>
      <w:bookmarkStart w:id="93" w:name="_Toc6823"/>
      <w:bookmarkStart w:id="94" w:name="_Toc9726"/>
      <w:bookmarkStart w:id="95" w:name="_Toc8908"/>
      <w:r w:rsidR="002D550E">
        <w:rPr>
          <w:sz w:val="32"/>
          <w:szCs w:val="32"/>
        </w:rPr>
        <w:t>书</w:t>
      </w:r>
      <w:r>
        <w:rPr>
          <w:sz w:val="32"/>
          <w:szCs w:val="32"/>
        </w:rPr>
        <w:t>城前端</w:t>
      </w:r>
      <w:bookmarkEnd w:id="88"/>
      <w:bookmarkEnd w:id="89"/>
      <w:bookmarkEnd w:id="93"/>
      <w:bookmarkEnd w:id="94"/>
      <w:bookmarkEnd w:id="95"/>
      <w:r>
        <w:rPr>
          <w:sz w:val="32"/>
          <w:szCs w:val="32"/>
        </w:rPr>
        <w:t>功能实现与</w:t>
      </w:r>
      <w:bookmarkEnd w:id="90"/>
      <w:r>
        <w:rPr>
          <w:sz w:val="32"/>
          <w:szCs w:val="32"/>
        </w:rPr>
        <w:t>展示</w:t>
      </w:r>
      <w:bookmarkEnd w:id="91"/>
      <w:bookmarkEnd w:id="92"/>
    </w:p>
    <w:p w:rsidR="005E7E29" w:rsidRDefault="00EB2F1E">
      <w:pPr>
        <w:pStyle w:val="2"/>
        <w:rPr>
          <w:rFonts w:hint="default"/>
          <w:sz w:val="28"/>
          <w:szCs w:val="28"/>
        </w:rPr>
      </w:pPr>
      <w:bookmarkStart w:id="96" w:name="_Toc22317_WPSOffice_Level2"/>
      <w:bookmarkStart w:id="97" w:name="_Toc3037"/>
      <w:bookmarkStart w:id="98" w:name="_Toc30156"/>
      <w:bookmarkStart w:id="99" w:name="_Toc2242"/>
      <w:bookmarkStart w:id="100" w:name="_Toc29853"/>
      <w:bookmarkStart w:id="101" w:name="_Toc2279_WPSOffice_Level2"/>
      <w:bookmarkStart w:id="102" w:name="_Toc30137_WPSOffice_Level2"/>
      <w:bookmarkStart w:id="103" w:name="_Toc31097_WPSOffice_Level2"/>
      <w:r>
        <w:rPr>
          <w:sz w:val="28"/>
          <w:szCs w:val="28"/>
        </w:rPr>
        <w:t>3.1 登录注册</w:t>
      </w:r>
      <w:bookmarkEnd w:id="96"/>
      <w:bookmarkEnd w:id="97"/>
      <w:bookmarkEnd w:id="98"/>
      <w:bookmarkEnd w:id="99"/>
      <w:bookmarkEnd w:id="100"/>
      <w:r>
        <w:rPr>
          <w:sz w:val="28"/>
          <w:szCs w:val="28"/>
        </w:rPr>
        <w:t>功能</w:t>
      </w:r>
      <w:bookmarkEnd w:id="101"/>
      <w:bookmarkEnd w:id="102"/>
      <w:bookmarkEnd w:id="103"/>
    </w:p>
    <w:p w:rsidR="005E7E29" w:rsidRDefault="002D550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r w:rsidR="00AC064E">
        <w:rPr>
          <w:rFonts w:asciiTheme="minorEastAsia" w:eastAsiaTheme="minorEastAsia" w:hAnsiTheme="minorEastAsia" w:cstheme="minorEastAsia" w:hint="eastAsia"/>
          <w:sz w:val="24"/>
        </w:rPr>
        <w:t>必须</w:t>
      </w:r>
      <w:r>
        <w:rPr>
          <w:rFonts w:asciiTheme="minorEastAsia" w:eastAsiaTheme="minorEastAsia" w:hAnsiTheme="minorEastAsia" w:cstheme="minorEastAsia" w:hint="eastAsia"/>
          <w:sz w:val="24"/>
        </w:rPr>
        <w:t>需要的就是登陆和注册功能，用户进入一个网站，需要先进行注册来拥有自己的账号，输入用户信息和用户密码来获得账号，进而通过账号和密码登录网站</w:t>
      </w:r>
      <w:r w:rsidR="004B7C62">
        <w:rPr>
          <w:rFonts w:asciiTheme="minorEastAsia" w:eastAsiaTheme="minorEastAsia" w:hAnsiTheme="minorEastAsia" w:cstheme="minorEastAsia" w:hint="eastAsia"/>
          <w:sz w:val="24"/>
        </w:rPr>
        <w:t>。在进行注册时，前端对注册信息做了验证，前端验证账号和密码的输入格式，账号必须为手机号码，密码不能为纯数字，且在注册中添加了验证码的验证，为了防止机器操作对服务器的恶意攻击。登录后可绑定自己的邮箱，之后可通过手机号码或者邮箱来进行登录，如果忘记密码，可通过手机短信验证或者邮箱验证找回账号密码。</w:t>
      </w:r>
      <w:r w:rsidR="00EB2F1E">
        <w:rPr>
          <w:rFonts w:asciiTheme="minorEastAsia" w:eastAsiaTheme="minorEastAsia" w:hAnsiTheme="minorEastAsia" w:cstheme="minorEastAsia" w:hint="eastAsia"/>
          <w:sz w:val="24"/>
        </w:rPr>
        <w:t>页面展示如图3-1的图a和图b所示：</w:t>
      </w:r>
    </w:p>
    <w:p w:rsidR="005E7E29" w:rsidRDefault="00C8290E">
      <w:pPr>
        <w:spacing w:line="360" w:lineRule="auto"/>
        <w:rPr>
          <w:rFonts w:asciiTheme="majorEastAsia" w:eastAsiaTheme="majorEastAsia" w:hAnsiTheme="majorEastAsia"/>
          <w:b/>
          <w:sz w:val="28"/>
          <w:szCs w:val="28"/>
        </w:rPr>
      </w:pPr>
      <w:r>
        <w:rPr>
          <w:noProof/>
        </w:rPr>
        <w:lastRenderedPageBreak/>
        <w:drawing>
          <wp:inline distT="0" distB="0" distL="0" distR="0">
            <wp:extent cx="2569827" cy="2337758"/>
            <wp:effectExtent l="0" t="0" r="0" b="0"/>
            <wp:docPr id="48" name="图片 48" descr="C:\Users\del\AppData\Local\Temp\WeChat Files\9ce6028de4fb02d4ff233af57703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AppData\Local\Temp\WeChat Files\9ce6028de4fb02d4ff233af57703f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741" cy="2337680"/>
                    </a:xfrm>
                    <a:prstGeom prst="rect">
                      <a:avLst/>
                    </a:prstGeom>
                    <a:noFill/>
                    <a:ln>
                      <a:noFill/>
                    </a:ln>
                  </pic:spPr>
                </pic:pic>
              </a:graphicData>
            </a:graphic>
          </wp:inline>
        </w:drawing>
      </w:r>
      <w:r w:rsidR="00EB2F1E">
        <w:rPr>
          <w:rFonts w:hint="eastAsia"/>
        </w:rPr>
        <w:t xml:space="preserve">  </w:t>
      </w:r>
      <w:r w:rsidR="00A805AF">
        <w:rPr>
          <w:noProof/>
        </w:rPr>
        <w:drawing>
          <wp:inline distT="0" distB="0" distL="0" distR="0" wp14:anchorId="125A5437" wp14:editId="52811A66">
            <wp:extent cx="2438913" cy="2458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9587" cy="2459208"/>
                    </a:xfrm>
                    <a:prstGeom prst="rect">
                      <a:avLst/>
                    </a:prstGeom>
                  </pic:spPr>
                </pic:pic>
              </a:graphicData>
            </a:graphic>
          </wp:inline>
        </w:drawing>
      </w:r>
    </w:p>
    <w:p w:rsidR="005E7E29" w:rsidRDefault="00C46D22">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C46D22" w:rsidRDefault="00C46D22">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C46D22" w:rsidRDefault="00C46D22">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C46D22" w:rsidRDefault="00C46D22">
                  <w:r>
                    <w:rPr>
                      <w:rFonts w:hint="eastAsia"/>
                    </w:rPr>
                    <w:t>图</w:t>
                  </w:r>
                  <w:r>
                    <w:rPr>
                      <w:rFonts w:hint="eastAsia"/>
                    </w:rPr>
                    <w:t xml:space="preserve">b  </w:t>
                  </w:r>
                  <w:r>
                    <w:rPr>
                      <w:rFonts w:hint="eastAsia"/>
                    </w:rPr>
                    <w:t>登录页面</w:t>
                  </w:r>
                </w:p>
                <w:p w:rsidR="00C46D22" w:rsidRDefault="00C46D22">
                  <w:r>
                    <w:rPr>
                      <w:rFonts w:hint="eastAsia"/>
                    </w:rPr>
                    <w:t xml:space="preserve">  </w:t>
                  </w:r>
                </w:p>
              </w:txbxContent>
            </v:textbox>
          </v:shape>
        </w:pict>
      </w:r>
    </w:p>
    <w:p w:rsidR="005E7E29" w:rsidRDefault="00EB2F1E">
      <w:pPr>
        <w:pStyle w:val="2"/>
        <w:rPr>
          <w:rFonts w:hint="default"/>
          <w:sz w:val="28"/>
          <w:szCs w:val="28"/>
        </w:rPr>
      </w:pPr>
      <w:bookmarkStart w:id="104" w:name="_Toc7850"/>
      <w:bookmarkStart w:id="105" w:name="_Toc28402"/>
      <w:bookmarkStart w:id="106" w:name="_Toc15865"/>
      <w:bookmarkStart w:id="107" w:name="_Toc18417"/>
      <w:bookmarkStart w:id="108" w:name="_Toc19936_WPSOffice_Level2"/>
      <w:bookmarkStart w:id="109" w:name="_Toc25783_WPSOffice_Level2"/>
      <w:bookmarkStart w:id="110" w:name="_Toc4825_WPSOffice_Level2"/>
      <w:bookmarkStart w:id="111" w:name="_Toc29182_WPSOffice_Level2"/>
      <w:r>
        <w:rPr>
          <w:sz w:val="28"/>
          <w:szCs w:val="28"/>
        </w:rPr>
        <w:t>3.2 首页面</w:t>
      </w:r>
      <w:bookmarkEnd w:id="104"/>
      <w:bookmarkEnd w:id="105"/>
      <w:bookmarkEnd w:id="106"/>
      <w:bookmarkEnd w:id="107"/>
      <w:bookmarkEnd w:id="108"/>
      <w:r>
        <w:rPr>
          <w:sz w:val="28"/>
          <w:szCs w:val="28"/>
        </w:rPr>
        <w:t>功能</w:t>
      </w:r>
      <w:bookmarkEnd w:id="109"/>
      <w:bookmarkEnd w:id="110"/>
      <w:bookmarkEnd w:id="111"/>
    </w:p>
    <w:p w:rsidR="005E7E29" w:rsidRDefault="00AC064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首页是一个网站的</w:t>
      </w:r>
      <w:r w:rsidR="00A63F68">
        <w:rPr>
          <w:rFonts w:asciiTheme="minorEastAsia" w:eastAsiaTheme="minorEastAsia" w:hAnsiTheme="minorEastAsia" w:cstheme="minorEastAsia" w:hint="eastAsia"/>
          <w:bCs/>
          <w:sz w:val="24"/>
        </w:rPr>
        <w:t>门面，首页应该给人舒服的感觉，</w:t>
      </w:r>
      <w:r w:rsidR="007834BD">
        <w:rPr>
          <w:rFonts w:asciiTheme="minorEastAsia" w:eastAsiaTheme="minorEastAsia" w:hAnsiTheme="minorEastAsia" w:cstheme="minorEastAsia" w:hint="eastAsia"/>
          <w:bCs/>
          <w:sz w:val="24"/>
        </w:rPr>
        <w:t>首页中，分成了导航栏</w:t>
      </w:r>
      <w:r w:rsidR="00122A9B">
        <w:rPr>
          <w:rFonts w:asciiTheme="minorEastAsia" w:eastAsiaTheme="minorEastAsia" w:hAnsiTheme="minorEastAsia" w:cstheme="minorEastAsia" w:hint="eastAsia"/>
          <w:bCs/>
          <w:sz w:val="24"/>
        </w:rPr>
        <w:t>（如图a所示）</w:t>
      </w:r>
      <w:r w:rsidR="007834BD">
        <w:rPr>
          <w:rFonts w:asciiTheme="minorEastAsia" w:eastAsiaTheme="minorEastAsia" w:hAnsiTheme="minorEastAsia" w:cstheme="minorEastAsia" w:hint="eastAsia"/>
          <w:bCs/>
          <w:sz w:val="24"/>
        </w:rPr>
        <w:t>，内容和底部</w:t>
      </w:r>
      <w:r w:rsidR="00122A9B">
        <w:rPr>
          <w:rFonts w:asciiTheme="minorEastAsia" w:eastAsiaTheme="minorEastAsia" w:hAnsiTheme="minorEastAsia" w:cstheme="minorEastAsia" w:hint="eastAsia"/>
          <w:bCs/>
          <w:sz w:val="24"/>
        </w:rPr>
        <w:t>（如图b所示）</w:t>
      </w:r>
      <w:r w:rsidR="00EB2F1E">
        <w:rPr>
          <w:rFonts w:asciiTheme="minorEastAsia" w:eastAsiaTheme="minorEastAsia" w:hAnsiTheme="minorEastAsia" w:cstheme="minorEastAsia" w:hint="eastAsia"/>
          <w:bCs/>
          <w:sz w:val="24"/>
        </w:rPr>
        <w:t>。</w:t>
      </w:r>
      <w:r w:rsidR="007834BD">
        <w:rPr>
          <w:rFonts w:asciiTheme="minorEastAsia" w:eastAsiaTheme="minorEastAsia" w:hAnsiTheme="minorEastAsia" w:cstheme="minorEastAsia" w:hint="eastAsia"/>
          <w:bCs/>
          <w:sz w:val="24"/>
        </w:rPr>
        <w:t>导航栏中有网站logo，首页，一本好书，电子书，和商城，以及搜索和登录注册，搜索用来输入关键字进行搜索想要找的书或者心得，登录和注册模块，当用户没有登录的时候，显示的是登录/注册，登录之后，显示用户信息，首页用来定位到首页面，一本好书用来定位到心得分享页面，电子书和商城也都分别定位到对应的页面。内容中，有一个和浏览器窗口相同宽度的</w:t>
      </w:r>
      <w:proofErr w:type="gramStart"/>
      <w:r w:rsidR="007834BD">
        <w:rPr>
          <w:rFonts w:asciiTheme="minorEastAsia" w:eastAsiaTheme="minorEastAsia" w:hAnsiTheme="minorEastAsia" w:cstheme="minorEastAsia" w:hint="eastAsia"/>
          <w:bCs/>
          <w:sz w:val="24"/>
        </w:rPr>
        <w:t>轮播图</w:t>
      </w:r>
      <w:proofErr w:type="gramEnd"/>
      <w:r w:rsidR="00122A9B">
        <w:rPr>
          <w:rFonts w:asciiTheme="minorEastAsia" w:eastAsiaTheme="minorEastAsia" w:hAnsiTheme="minorEastAsia" w:cstheme="minorEastAsia" w:hint="eastAsia"/>
          <w:bCs/>
          <w:sz w:val="24"/>
        </w:rPr>
        <w:t>（如图c所示）</w:t>
      </w:r>
      <w:r w:rsidR="007834BD">
        <w:rPr>
          <w:rFonts w:asciiTheme="minorEastAsia" w:eastAsiaTheme="minorEastAsia" w:hAnsiTheme="minorEastAsia" w:cstheme="minorEastAsia" w:hint="eastAsia"/>
          <w:bCs/>
          <w:sz w:val="24"/>
        </w:rPr>
        <w:t>，用来展示</w:t>
      </w:r>
      <w:r w:rsidR="00AD663A">
        <w:rPr>
          <w:rFonts w:asciiTheme="minorEastAsia" w:eastAsiaTheme="minorEastAsia" w:hAnsiTheme="minorEastAsia" w:cstheme="minorEastAsia" w:hint="eastAsia"/>
          <w:bCs/>
          <w:sz w:val="24"/>
        </w:rPr>
        <w:t>好看的书店图片，点击可进入到书店的介绍，人们可以看到自己喜欢的书店地址以及介绍。左边有作家专栏</w:t>
      </w:r>
      <w:r w:rsidR="00122A9B">
        <w:rPr>
          <w:rFonts w:asciiTheme="minorEastAsia" w:eastAsiaTheme="minorEastAsia" w:hAnsiTheme="minorEastAsia" w:cstheme="minorEastAsia" w:hint="eastAsia"/>
          <w:bCs/>
          <w:sz w:val="24"/>
        </w:rPr>
        <w:t>（如图d所示）</w:t>
      </w:r>
      <w:r w:rsidR="00AD663A">
        <w:rPr>
          <w:rFonts w:asciiTheme="minorEastAsia" w:eastAsiaTheme="minorEastAsia" w:hAnsiTheme="minorEastAsia" w:cstheme="minorEastAsia" w:hint="eastAsia"/>
          <w:bCs/>
          <w:sz w:val="24"/>
        </w:rPr>
        <w:t>和阅读心得</w:t>
      </w:r>
      <w:r w:rsidR="00122A9B">
        <w:rPr>
          <w:rFonts w:asciiTheme="minorEastAsia" w:eastAsiaTheme="minorEastAsia" w:hAnsiTheme="minorEastAsia" w:cstheme="minorEastAsia" w:hint="eastAsia"/>
          <w:bCs/>
          <w:sz w:val="24"/>
        </w:rPr>
        <w:t>（如图e所示）</w:t>
      </w:r>
      <w:r w:rsidR="00AD663A">
        <w:rPr>
          <w:rFonts w:asciiTheme="minorEastAsia" w:eastAsiaTheme="minorEastAsia" w:hAnsiTheme="minorEastAsia" w:cstheme="minorEastAsia" w:hint="eastAsia"/>
          <w:bCs/>
          <w:sz w:val="24"/>
        </w:rPr>
        <w:t>，作家专栏用来放一些有名的作家，点击进去可以看到作家简介以及写过的书，阅读心得，用来放一些用户发表的心得笔记，点击可查看详细内容。右边是热门分享和最新发表</w:t>
      </w:r>
      <w:r w:rsidR="00122A9B">
        <w:rPr>
          <w:rFonts w:asciiTheme="minorEastAsia" w:eastAsiaTheme="minorEastAsia" w:hAnsiTheme="minorEastAsia" w:cstheme="minorEastAsia" w:hint="eastAsia"/>
          <w:bCs/>
          <w:sz w:val="24"/>
        </w:rPr>
        <w:t>（如图f所示）</w:t>
      </w:r>
      <w:r w:rsidR="00AD663A">
        <w:rPr>
          <w:rFonts w:asciiTheme="minorEastAsia" w:eastAsiaTheme="minorEastAsia" w:hAnsiTheme="minorEastAsia" w:cstheme="minorEastAsia" w:hint="eastAsia"/>
          <w:bCs/>
          <w:sz w:val="24"/>
        </w:rPr>
        <w:t>，为用户发表的读书心得，当点击热门时，是</w:t>
      </w:r>
      <w:proofErr w:type="gramStart"/>
      <w:r w:rsidR="00AD663A">
        <w:rPr>
          <w:rFonts w:asciiTheme="minorEastAsia" w:eastAsiaTheme="minorEastAsia" w:hAnsiTheme="minorEastAsia" w:cstheme="minorEastAsia" w:hint="eastAsia"/>
          <w:bCs/>
          <w:sz w:val="24"/>
        </w:rPr>
        <w:t>点赞数</w:t>
      </w:r>
      <w:proofErr w:type="gramEnd"/>
      <w:r w:rsidR="00AD663A">
        <w:rPr>
          <w:rFonts w:asciiTheme="minorEastAsia" w:eastAsiaTheme="minorEastAsia" w:hAnsiTheme="minorEastAsia" w:cstheme="minorEastAsia" w:hint="eastAsia"/>
          <w:bCs/>
          <w:sz w:val="24"/>
        </w:rPr>
        <w:t>最高的分享，点击最新分享时，是最近发表的分享。</w:t>
      </w:r>
    </w:p>
    <w:p w:rsidR="00122A9B" w:rsidRDefault="00122A9B">
      <w:pPr>
        <w:tabs>
          <w:tab w:val="left" w:pos="0"/>
        </w:tabs>
        <w:spacing w:line="700" w:lineRule="exact"/>
        <w:rPr>
          <w:rFonts w:asciiTheme="minorEastAsia" w:eastAsiaTheme="minorEastAsia" w:hAnsiTheme="minorEastAsia" w:cstheme="minorEastAsia" w:hint="eastAsia"/>
          <w:bCs/>
          <w:sz w:val="24"/>
        </w:rPr>
      </w:pPr>
    </w:p>
    <w:p w:rsidR="005E7E29" w:rsidRDefault="00122A9B">
      <w:pPr>
        <w:tabs>
          <w:tab w:val="left" w:pos="0"/>
        </w:tabs>
        <w:spacing w:line="700" w:lineRule="exact"/>
      </w:pPr>
      <w:r>
        <w:pict>
          <v:shape id="_x0000_s1026" type="#_x0000_t202" style="position:absolute;left:0;text-align:left;margin-left:126.1pt;margin-top:34.2pt;width:149.45pt;height:20.4pt;z-index:251632128;mso-width-relative:page;mso-height-relative:page" stroked="f">
            <v:textbox>
              <w:txbxContent>
                <w:p w:rsidR="00C46D22" w:rsidRDefault="00C46D22">
                  <w:pPr>
                    <w:ind w:firstLineChars="300" w:firstLine="630"/>
                  </w:pPr>
                  <w:r>
                    <w:rPr>
                      <w:rFonts w:hint="eastAsia"/>
                    </w:rPr>
                    <w:t>图</w:t>
                  </w:r>
                  <w:r>
                    <w:rPr>
                      <w:rFonts w:hint="eastAsia"/>
                    </w:rPr>
                    <w:t xml:space="preserve">a  </w:t>
                  </w:r>
                  <w:r w:rsidR="00122A9B">
                    <w:rPr>
                      <w:rFonts w:hint="eastAsia"/>
                    </w:rPr>
                    <w:t>导航栏</w:t>
                  </w:r>
                </w:p>
              </w:txbxContent>
            </v:textbox>
          </v:shape>
        </w:pict>
      </w:r>
      <w:r>
        <w:rPr>
          <w:noProof/>
        </w:rPr>
        <w:drawing>
          <wp:inline distT="0" distB="0" distL="0" distR="0" wp14:anchorId="7CFE151D" wp14:editId="3A7CF5C4">
            <wp:extent cx="5274310" cy="3766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6649"/>
                    </a:xfrm>
                    <a:prstGeom prst="rect">
                      <a:avLst/>
                    </a:prstGeom>
                  </pic:spPr>
                </pic:pic>
              </a:graphicData>
            </a:graphic>
          </wp:inline>
        </w:drawing>
      </w:r>
      <w:r w:rsidR="00EB2F1E">
        <w:rPr>
          <w:rFonts w:hint="eastAsia"/>
        </w:rPr>
        <w:t xml:space="preserve"> </w:t>
      </w:r>
    </w:p>
    <w:p w:rsidR="00122A9B" w:rsidRDefault="00122A9B">
      <w:pPr>
        <w:tabs>
          <w:tab w:val="left" w:pos="0"/>
        </w:tabs>
        <w:spacing w:line="700" w:lineRule="exact"/>
        <w:rPr>
          <w:rFonts w:hint="eastAsia"/>
        </w:rPr>
      </w:pPr>
      <w:r>
        <w:lastRenderedPageBreak/>
        <w:pict>
          <v:shape id="_x0000_s1027" type="#_x0000_t202" style="position:absolute;left:0;text-align:left;margin-left:127.35pt;margin-top:32.6pt;width:134.3pt;height:22.15pt;z-index:251643392;mso-width-relative:page;mso-height-relative:page" stroked="f">
            <v:textbox>
              <w:txbxContent>
                <w:p w:rsidR="00C46D22" w:rsidRDefault="00C46D22">
                  <w:pPr>
                    <w:ind w:firstLineChars="300" w:firstLine="630"/>
                  </w:pPr>
                  <w:r>
                    <w:rPr>
                      <w:rFonts w:hint="eastAsia"/>
                    </w:rPr>
                    <w:t>图</w:t>
                  </w:r>
                  <w:r>
                    <w:rPr>
                      <w:rFonts w:hint="eastAsia"/>
                    </w:rPr>
                    <w:t xml:space="preserve">b   </w:t>
                  </w:r>
                  <w:r w:rsidR="00122A9B">
                    <w:rPr>
                      <w:rFonts w:hint="eastAsia"/>
                    </w:rPr>
                    <w:t>底部</w:t>
                  </w:r>
                </w:p>
              </w:txbxContent>
            </v:textbox>
          </v:shape>
        </w:pict>
      </w:r>
      <w:r>
        <w:rPr>
          <w:noProof/>
        </w:rPr>
        <w:drawing>
          <wp:inline distT="0" distB="0" distL="0" distR="0" wp14:anchorId="39555D08" wp14:editId="1ADED0E1">
            <wp:extent cx="5274310" cy="7526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52688"/>
                    </a:xfrm>
                    <a:prstGeom prst="rect">
                      <a:avLst/>
                    </a:prstGeom>
                  </pic:spPr>
                </pic:pic>
              </a:graphicData>
            </a:graphic>
          </wp:inline>
        </w:drawing>
      </w:r>
    </w:p>
    <w:p w:rsidR="00122A9B" w:rsidRDefault="00122A9B">
      <w:pPr>
        <w:tabs>
          <w:tab w:val="left" w:pos="0"/>
        </w:tabs>
        <w:spacing w:line="700" w:lineRule="exact"/>
      </w:pPr>
    </w:p>
    <w:p w:rsidR="005E7E29" w:rsidRDefault="00EB2F1E">
      <w:pPr>
        <w:tabs>
          <w:tab w:val="left" w:pos="0"/>
        </w:tabs>
      </w:pPr>
      <w:r>
        <w:rPr>
          <w:rFonts w:hint="eastAsia"/>
        </w:rPr>
        <w:t xml:space="preserve">   </w:t>
      </w:r>
      <w:r w:rsidR="00122A9B">
        <w:rPr>
          <w:noProof/>
        </w:rPr>
        <w:drawing>
          <wp:inline distT="0" distB="0" distL="0" distR="0" wp14:anchorId="7CDBC27F" wp14:editId="15C184AA">
            <wp:extent cx="5274310" cy="1765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65429"/>
                    </a:xfrm>
                    <a:prstGeom prst="rect">
                      <a:avLst/>
                    </a:prstGeom>
                  </pic:spPr>
                </pic:pic>
              </a:graphicData>
            </a:graphic>
          </wp:inline>
        </w:drawing>
      </w:r>
    </w:p>
    <w:p w:rsidR="005E7E29" w:rsidRDefault="00122A9B">
      <w:pPr>
        <w:tabs>
          <w:tab w:val="left" w:pos="0"/>
        </w:tabs>
      </w:pPr>
      <w:r>
        <w:pict>
          <v:shape id="_x0000_s1169" type="#_x0000_t202" style="position:absolute;left:0;text-align:left;margin-left:106.85pt;margin-top:6.3pt;width:183pt;height:23.2pt;z-index:251633152;mso-width-relative:page;mso-height-relative:page" stroked="f">
            <v:textbox>
              <w:txbxContent>
                <w:p w:rsidR="00C46D22" w:rsidRDefault="00C46D22">
                  <w:pPr>
                    <w:ind w:firstLineChars="300" w:firstLine="630"/>
                    <w:rPr>
                      <w:rFonts w:hint="eastAsia"/>
                    </w:rPr>
                  </w:pPr>
                  <w:r>
                    <w:rPr>
                      <w:rFonts w:hint="eastAsia"/>
                    </w:rPr>
                    <w:t>图</w:t>
                  </w:r>
                  <w:r>
                    <w:rPr>
                      <w:rFonts w:hint="eastAsia"/>
                    </w:rPr>
                    <w:t xml:space="preserve">c  </w:t>
                  </w:r>
                  <w:proofErr w:type="gramStart"/>
                  <w:r>
                    <w:rPr>
                      <w:rFonts w:hint="eastAsia"/>
                    </w:rPr>
                    <w:t>轮播图</w:t>
                  </w:r>
                  <w:proofErr w:type="gramEnd"/>
                  <w:r>
                    <w:rPr>
                      <w:rFonts w:hint="eastAsia"/>
                    </w:rPr>
                    <w:t>模块</w:t>
                  </w:r>
                </w:p>
                <w:p w:rsidR="00122A9B" w:rsidRDefault="00122A9B">
                  <w:pPr>
                    <w:ind w:firstLineChars="300" w:firstLine="630"/>
                    <w:rPr>
                      <w:rFonts w:hint="eastAsia"/>
                    </w:rPr>
                  </w:pPr>
                </w:p>
                <w:p w:rsidR="00122A9B" w:rsidRDefault="00122A9B">
                  <w:pPr>
                    <w:ind w:firstLineChars="300" w:firstLine="630"/>
                  </w:pPr>
                </w:p>
              </w:txbxContent>
            </v:textbox>
          </v:shape>
        </w:pict>
      </w:r>
    </w:p>
    <w:p w:rsidR="005E7E29" w:rsidRDefault="00EB2F1E">
      <w:pPr>
        <w:tabs>
          <w:tab w:val="left" w:pos="0"/>
        </w:tabs>
        <w:rPr>
          <w:rFonts w:hint="eastAsia"/>
        </w:rPr>
      </w:pPr>
      <w:r>
        <w:rPr>
          <w:rFonts w:hint="eastAsia"/>
        </w:rPr>
        <w:t xml:space="preserve">  </w:t>
      </w:r>
    </w:p>
    <w:p w:rsidR="00122A9B" w:rsidRDefault="00550BA9">
      <w:pPr>
        <w:tabs>
          <w:tab w:val="left" w:pos="0"/>
        </w:tabs>
        <w:rPr>
          <w:rFonts w:hint="eastAsia"/>
        </w:rPr>
      </w:pPr>
      <w:r>
        <w:rPr>
          <w:noProof/>
        </w:rPr>
        <w:drawing>
          <wp:inline distT="0" distB="0" distL="0" distR="0" wp14:anchorId="3C9039B8" wp14:editId="05A07A3A">
            <wp:extent cx="2191110" cy="23132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9346" cy="2311375"/>
                    </a:xfrm>
                    <a:prstGeom prst="rect">
                      <a:avLst/>
                    </a:prstGeom>
                  </pic:spPr>
                </pic:pic>
              </a:graphicData>
            </a:graphic>
          </wp:inline>
        </w:drawing>
      </w:r>
      <w:bookmarkStart w:id="112" w:name="_GoBack"/>
      <w:bookmarkEnd w:id="112"/>
    </w:p>
    <w:p w:rsidR="00122A9B" w:rsidRDefault="00550BA9">
      <w:pPr>
        <w:tabs>
          <w:tab w:val="left" w:pos="0"/>
        </w:tabs>
      </w:pPr>
      <w:r>
        <w:pict>
          <v:shape id="_x0000_s1170" type="#_x0000_t202" style="position:absolute;left:0;text-align:left;margin-left:-.5pt;margin-top:9.35pt;width:182.25pt;height:26.25pt;z-index:251644416;mso-width-relative:page;mso-height-relative:page" stroked="f">
            <v:textbox>
              <w:txbxContent>
                <w:p w:rsidR="00C46D22" w:rsidRDefault="00C46D22">
                  <w:pPr>
                    <w:ind w:firstLineChars="400" w:firstLine="840"/>
                  </w:pPr>
                  <w:r>
                    <w:rPr>
                      <w:rFonts w:hint="eastAsia"/>
                    </w:rPr>
                    <w:t>图</w:t>
                  </w:r>
                  <w:r>
                    <w:rPr>
                      <w:rFonts w:hint="eastAsia"/>
                    </w:rPr>
                    <w:t xml:space="preserve">d   </w:t>
                  </w:r>
                  <w:r w:rsidR="00550BA9">
                    <w:rPr>
                      <w:rFonts w:hint="eastAsia"/>
                    </w:rPr>
                    <w:t>作家专栏</w:t>
                  </w:r>
                </w:p>
              </w:txbxContent>
            </v:textbox>
          </v:shape>
        </w:pict>
      </w:r>
    </w:p>
    <w:p w:rsidR="00122A9B" w:rsidRDefault="00122A9B">
      <w:pPr>
        <w:tabs>
          <w:tab w:val="left" w:pos="0"/>
        </w:tabs>
        <w:rPr>
          <w:rFonts w:hint="eastAsia"/>
        </w:rPr>
      </w:pPr>
    </w:p>
    <w:p w:rsidR="00122A9B" w:rsidRDefault="00122A9B">
      <w:pPr>
        <w:tabs>
          <w:tab w:val="left" w:pos="0"/>
        </w:tabs>
        <w:rPr>
          <w:rFonts w:hint="eastAsia"/>
        </w:rPr>
      </w:pPr>
    </w:p>
    <w:p w:rsidR="00122A9B" w:rsidRDefault="00122A9B">
      <w:pPr>
        <w:tabs>
          <w:tab w:val="left" w:pos="0"/>
        </w:tabs>
        <w:rPr>
          <w:rFonts w:hint="eastAsia"/>
        </w:rPr>
      </w:pPr>
    </w:p>
    <w:p w:rsidR="005E7E29" w:rsidRDefault="00C46D22">
      <w:pPr>
        <w:tabs>
          <w:tab w:val="left" w:pos="0"/>
        </w:tabs>
      </w:pPr>
      <w:r>
        <w:pict>
          <v:shape id="_x0000_s1172" type="#_x0000_t202" style="position:absolute;left:0;text-align:left;margin-left:232.8pt;margin-top:3.35pt;width:2in;height:21.7pt;z-index:251661824;mso-width-relative:page;mso-height-relative:page" stroked="f">
            <v:textbox>
              <w:txbxContent>
                <w:p w:rsidR="00C46D22" w:rsidRDefault="00C46D22">
                  <w:pPr>
                    <w:ind w:firstLineChars="300" w:firstLine="630"/>
                  </w:pPr>
                  <w:r>
                    <w:rPr>
                      <w:rFonts w:hint="eastAsia"/>
                    </w:rPr>
                    <w:t>图</w:t>
                  </w:r>
                  <w:r>
                    <w:rPr>
                      <w:rFonts w:hint="eastAsia"/>
                    </w:rPr>
                    <w:t xml:space="preserve">f  </w:t>
                  </w:r>
                  <w:r>
                    <w:rPr>
                      <w:rFonts w:hint="eastAsia"/>
                    </w:rPr>
                    <w:t>果园飘香模块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C46D22" w:rsidRDefault="00C46D22">
                  <w:pPr>
                    <w:ind w:firstLineChars="200" w:firstLine="420"/>
                  </w:pPr>
                  <w:r>
                    <w:rPr>
                      <w:rFonts w:hint="eastAsia"/>
                    </w:rPr>
                    <w:t>图</w:t>
                  </w:r>
                  <w:r>
                    <w:rPr>
                      <w:rFonts w:hint="eastAsia"/>
                    </w:rPr>
                    <w:t xml:space="preserve">e   </w:t>
                  </w:r>
                  <w:r>
                    <w:rPr>
                      <w:rFonts w:hint="eastAsia"/>
                    </w:rPr>
                    <w:t>体育赛事模块</w:t>
                  </w:r>
                </w:p>
              </w:txbxContent>
            </v:textbox>
          </v:shape>
        </w:pict>
      </w:r>
    </w:p>
    <w:p w:rsidR="00122A9B" w:rsidRDefault="00122A9B">
      <w:pPr>
        <w:tabs>
          <w:tab w:val="left" w:pos="0"/>
        </w:tabs>
        <w:rPr>
          <w:rFonts w:hint="eastAsia"/>
        </w:rPr>
      </w:pPr>
    </w:p>
    <w:p w:rsidR="005E7E29" w:rsidRDefault="00EB2F1E">
      <w:pPr>
        <w:tabs>
          <w:tab w:val="left" w:pos="0"/>
        </w:tabs>
      </w:pPr>
      <w:r>
        <w:rPr>
          <w:rFonts w:hint="eastAsia"/>
        </w:rPr>
        <w:t xml:space="preserve"> </w:t>
      </w:r>
    </w:p>
    <w:p w:rsidR="005E7E29" w:rsidRDefault="00C46D22">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C46D22" w:rsidRDefault="00C46D22">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3" w:name="_Toc5918"/>
      <w:bookmarkStart w:id="114" w:name="_Toc10794"/>
      <w:bookmarkStart w:id="115" w:name="_Toc971"/>
      <w:bookmarkStart w:id="116" w:name="_Toc31333"/>
      <w:bookmarkStart w:id="117" w:name="_Toc13216_WPSOffice_Level2"/>
      <w:bookmarkStart w:id="118" w:name="_Toc14782_WPSOffice_Level2"/>
      <w:bookmarkStart w:id="119" w:name="_Toc25394_WPSOffice_Level2"/>
      <w:bookmarkStart w:id="120" w:name="_Toc10497_WPSOffice_Level2"/>
      <w:r>
        <w:rPr>
          <w:sz w:val="28"/>
          <w:szCs w:val="28"/>
        </w:rPr>
        <w:t>3.3 分类页面</w:t>
      </w:r>
      <w:bookmarkEnd w:id="113"/>
      <w:bookmarkEnd w:id="114"/>
      <w:bookmarkEnd w:id="115"/>
      <w:bookmarkEnd w:id="116"/>
      <w:bookmarkEnd w:id="117"/>
      <w:r>
        <w:rPr>
          <w:sz w:val="28"/>
          <w:szCs w:val="28"/>
        </w:rPr>
        <w:t>功能</w:t>
      </w:r>
      <w:bookmarkEnd w:id="118"/>
      <w:bookmarkEnd w:id="119"/>
      <w:bookmarkEnd w:id="12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通过点击底部导航栏的分类，就可以跳转到分类页面，分类页面主要有头部的搜索框，头部的搜索框和首页的一样，在这里就体现了一种方法叫代码的共享性，就像首页的导航栏和分类页面的导航栏是一样的，所以它们就可以共用同一</w:t>
      </w:r>
      <w:r>
        <w:rPr>
          <w:rFonts w:asciiTheme="minorEastAsia" w:eastAsiaTheme="minorEastAsia" w:hAnsiTheme="minorEastAsia" w:cstheme="minorEastAsia" w:hint="eastAsia"/>
          <w:bCs/>
          <w:sz w:val="24"/>
        </w:rPr>
        <w:lastRenderedPageBreak/>
        <w:t>段</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代码，这就是代码的共用，这样可以减少代码量。然后是各模块功能的详细展示，布局采用左右布局模式，左边是菜单栏，右边是详细信息展示区，当点击左边相应模块的菜单，</w:t>
      </w:r>
      <w:proofErr w:type="gramStart"/>
      <w:r>
        <w:rPr>
          <w:rFonts w:asciiTheme="minorEastAsia" w:eastAsiaTheme="minorEastAsia" w:hAnsiTheme="minorEastAsia" w:cstheme="minorEastAsia" w:hint="eastAsia"/>
          <w:bCs/>
          <w:sz w:val="24"/>
        </w:rPr>
        <w:t>右边就</w:t>
      </w:r>
      <w:proofErr w:type="gramEnd"/>
      <w:r>
        <w:rPr>
          <w:rFonts w:asciiTheme="minorEastAsia" w:eastAsiaTheme="minorEastAsia" w:hAnsiTheme="minorEastAsia" w:cstheme="minorEastAsia" w:hint="eastAsia"/>
          <w:bCs/>
          <w:sz w:val="24"/>
        </w:rPr>
        <w:t>会展示相应的内容。分类页面主要分为四大类，主要有土特产，关爱健康，果园飘香，和健康蔬菜，这四类主要是根据这次商场的主题——关爱健康。所有类别的商品都是在后台通过数据的传输放在数据库里，前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动态创建标签，</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设置好样式，然后前端通过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调用后端数据库的数据，然后进行数据的解析，相应的数据通过数据的名称放到相应的前端页面位置，展示在页面，此处</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请求数据时用的是get请求。各页面展示图如图3-3中的图a，图b，图c，图d所示，各页面的主题都是以关爱健康为主，主要商品就是营养丰富的土特产，新鲜水果，新鲜蔬菜等。</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465705" cy="3961765"/>
            <wp:effectExtent l="0" t="0" r="10795" b="63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22"/>
                    <a:stretch>
                      <a:fillRect/>
                    </a:stretch>
                  </pic:blipFill>
                  <pic:spPr>
                    <a:xfrm>
                      <a:off x="0" y="0"/>
                      <a:ext cx="2465705" cy="396176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504440" cy="3942080"/>
            <wp:effectExtent l="0" t="0" r="10160" b="1270"/>
            <wp:docPr id="27" name="图片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
                    <pic:cNvPicPr>
                      <a:picLocks noChangeAspect="1"/>
                    </pic:cNvPicPr>
                  </pic:nvPicPr>
                  <pic:blipFill>
                    <a:blip r:embed="rId23"/>
                    <a:stretch>
                      <a:fillRect/>
                    </a:stretch>
                  </pic:blipFill>
                  <pic:spPr>
                    <a:xfrm>
                      <a:off x="0" y="0"/>
                      <a:ext cx="2504440" cy="394208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52" type="#_x0000_t202" style="position:absolute;left:0;text-align:left;margin-left:48.65pt;margin-top:7.85pt;width:136.5pt;height:26.25pt;z-index:251634176;mso-width-relative:page;mso-height-relative:page" stroked="f">
            <v:textbox>
              <w:txbxContent>
                <w:p w:rsidR="00C46D22" w:rsidRDefault="00C46D22">
                  <w:r>
                    <w:rPr>
                      <w:rFonts w:hint="eastAsia"/>
                    </w:rPr>
                    <w:t>图</w:t>
                  </w:r>
                  <w:r>
                    <w:rPr>
                      <w:rFonts w:hint="eastAsia"/>
                    </w:rPr>
                    <w:t xml:space="preserve">a  </w:t>
                  </w:r>
                  <w:r>
                    <w:rPr>
                      <w:rFonts w:hint="eastAsia"/>
                    </w:rPr>
                    <w:t>分类页面效果图</w:t>
                  </w:r>
                  <w:r>
                    <w:rPr>
                      <w:rFonts w:hint="eastAsia"/>
                    </w:rPr>
                    <w:t>1</w:t>
                  </w:r>
                </w:p>
              </w:txbxContent>
            </v:textbox>
          </v:shape>
        </w:pict>
      </w:r>
      <w:r>
        <w:rPr>
          <w:sz w:val="24"/>
        </w:rPr>
        <w:pict>
          <v:shape id="_x0000_s1153" type="#_x0000_t202" style="position:absolute;left:0;text-align:left;margin-left:256.4pt;margin-top:9.8pt;width:132.75pt;height:21.75pt;z-index:251645440;mso-width-relative:page;mso-height-relative:page" filled="f" stroked="f">
            <v:textbox>
              <w:txbxContent>
                <w:p w:rsidR="00C46D22" w:rsidRDefault="00C46D22">
                  <w:r>
                    <w:rPr>
                      <w:rFonts w:hint="eastAsia"/>
                    </w:rPr>
                    <w:t>图</w:t>
                  </w:r>
                  <w:r>
                    <w:rPr>
                      <w:rFonts w:hint="eastAsia"/>
                    </w:rPr>
                    <w:t xml:space="preserve">b  </w:t>
                  </w:r>
                  <w:r>
                    <w:rPr>
                      <w:rFonts w:hint="eastAsia"/>
                    </w:rPr>
                    <w:t>分类页面效果图</w:t>
                  </w:r>
                  <w:r>
                    <w:rPr>
                      <w:rFonts w:hint="eastAsia"/>
                    </w:rPr>
                    <w:t>2</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4125" cy="3790950"/>
            <wp:effectExtent l="0" t="0" r="9525" b="0"/>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24"/>
                    <a:stretch>
                      <a:fillRect/>
                    </a:stretch>
                  </pic:blipFill>
                  <pic:spPr>
                    <a:xfrm>
                      <a:off x="0" y="0"/>
                      <a:ext cx="2524125" cy="379095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94915" cy="3731895"/>
            <wp:effectExtent l="0" t="0" r="635" b="190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25"/>
                    <a:stretch>
                      <a:fillRect/>
                    </a:stretch>
                  </pic:blipFill>
                  <pic:spPr>
                    <a:xfrm>
                      <a:off x="0" y="0"/>
                      <a:ext cx="2494915" cy="3731895"/>
                    </a:xfrm>
                    <a:prstGeom prst="rect">
                      <a:avLst/>
                    </a:prstGeom>
                  </pic:spPr>
                </pic:pic>
              </a:graphicData>
            </a:graphic>
          </wp:inline>
        </w:drawing>
      </w:r>
    </w:p>
    <w:p w:rsidR="005E7E29" w:rsidRDefault="00C46D22">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C46D22" w:rsidRDefault="00C46D22">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C46D22" w:rsidRDefault="00C46D22">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C46D22" w:rsidRDefault="00C46D22">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1" w:name="_Toc16264"/>
      <w:bookmarkStart w:id="122" w:name="_Toc28772"/>
      <w:bookmarkStart w:id="123" w:name="_Toc5370"/>
      <w:bookmarkStart w:id="124" w:name="_Toc9262"/>
      <w:bookmarkStart w:id="125" w:name="_Toc27978_WPSOffice_Level2"/>
      <w:bookmarkStart w:id="126" w:name="_Toc20212_WPSOffice_Level2"/>
      <w:bookmarkStart w:id="127" w:name="_Toc558_WPSOffice_Level2"/>
      <w:bookmarkStart w:id="128" w:name="_Toc24501_WPSOffice_Level2"/>
      <w:r>
        <w:rPr>
          <w:sz w:val="28"/>
          <w:szCs w:val="28"/>
        </w:rPr>
        <w:t>3.4 购物车页面</w:t>
      </w:r>
      <w:bookmarkEnd w:id="121"/>
      <w:bookmarkEnd w:id="122"/>
      <w:bookmarkEnd w:id="123"/>
      <w:bookmarkEnd w:id="124"/>
      <w:bookmarkEnd w:id="125"/>
      <w:r>
        <w:rPr>
          <w:sz w:val="28"/>
          <w:szCs w:val="28"/>
        </w:rPr>
        <w:t>功能</w:t>
      </w:r>
      <w:bookmarkEnd w:id="126"/>
      <w:bookmarkEnd w:id="127"/>
      <w:bookmarkEnd w:id="128"/>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点击导航栏购物车，页面就会跳转到购物车页面，购物车页面可以对所加物品进行编辑或者通过提交进行购买。购物车的页面是通过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添加的，数据是通过用户点击物品的添加购物车功能，然后所添加购物车物品的详细数据传输到后台的数据库，然后购物车页面通过调用数据库的数据展示在页面。购物车物品的展示有上方左边供货商的展示，主要内容物品样图的展示，对物品的简单描述，物品的规格的介绍和物品价格的描述，最左边是对物品的选择或者取消的checkbox，上面的右边是一个删除的图标，有对购物车的物品进行删除的功能。右下方是对所选物品数量的选择，可以增加数量也可以减少数量。部分物品添加购物车的展示如图3-4中的图a和图b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 xml:space="preserve">  </w:t>
      </w:r>
      <w:r>
        <w:rPr>
          <w:rFonts w:asciiTheme="minorEastAsia" w:eastAsiaTheme="minorEastAsia" w:hAnsiTheme="minorEastAsia" w:cstheme="minorEastAsia" w:hint="eastAsia"/>
          <w:bCs/>
          <w:noProof/>
          <w:sz w:val="24"/>
        </w:rPr>
        <w:drawing>
          <wp:inline distT="0" distB="0" distL="114300" distR="114300">
            <wp:extent cx="2523490" cy="4123055"/>
            <wp:effectExtent l="0" t="0" r="10160"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6"/>
                    <a:stretch>
                      <a:fillRect/>
                    </a:stretch>
                  </pic:blipFill>
                  <pic:spPr>
                    <a:xfrm>
                      <a:off x="0" y="0"/>
                      <a:ext cx="2523490" cy="412305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77135" cy="4117975"/>
            <wp:effectExtent l="0" t="0" r="18415" b="1587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7"/>
                    <a:stretch>
                      <a:fillRect/>
                    </a:stretch>
                  </pic:blipFill>
                  <pic:spPr>
                    <a:xfrm>
                      <a:off x="0" y="0"/>
                      <a:ext cx="2477135" cy="4117975"/>
                    </a:xfrm>
                    <a:prstGeom prst="rect">
                      <a:avLst/>
                    </a:prstGeom>
                  </pic:spPr>
                </pic:pic>
              </a:graphicData>
            </a:graphic>
          </wp:inline>
        </w:drawing>
      </w:r>
    </w:p>
    <w:p w:rsidR="005E7E29" w:rsidRDefault="00C46D22">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C46D22" w:rsidRDefault="00C46D22">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C46D22" w:rsidRDefault="00C46D22">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C46D22" w:rsidRDefault="00C46D22">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9" w:name="_Toc3654"/>
      <w:bookmarkStart w:id="130" w:name="_Toc28112"/>
      <w:bookmarkStart w:id="131" w:name="_Toc18093"/>
      <w:bookmarkStart w:id="132" w:name="_Toc25576"/>
      <w:bookmarkStart w:id="133" w:name="_Toc26174_WPSOffice_Level2"/>
      <w:bookmarkStart w:id="134" w:name="_Toc10597_WPSOffice_Level2"/>
      <w:bookmarkStart w:id="135" w:name="_Toc8082_WPSOffice_Level2"/>
      <w:bookmarkStart w:id="136" w:name="_Toc12304_WPSOffice_Level2"/>
      <w:r>
        <w:rPr>
          <w:sz w:val="28"/>
          <w:szCs w:val="28"/>
        </w:rPr>
        <w:t>3.5 我的页面</w:t>
      </w:r>
      <w:bookmarkEnd w:id="129"/>
      <w:bookmarkEnd w:id="130"/>
      <w:bookmarkEnd w:id="131"/>
      <w:bookmarkEnd w:id="132"/>
      <w:bookmarkEnd w:id="133"/>
      <w:r>
        <w:rPr>
          <w:sz w:val="28"/>
          <w:szCs w:val="28"/>
        </w:rPr>
        <w:t>功能</w:t>
      </w:r>
      <w:bookmarkEnd w:id="134"/>
      <w:bookmarkEnd w:id="135"/>
      <w:bookmarkEnd w:id="13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导航栏我的</w:t>
      </w:r>
      <w:proofErr w:type="gramEnd"/>
      <w:r>
        <w:rPr>
          <w:rFonts w:asciiTheme="minorEastAsia" w:eastAsiaTheme="minorEastAsia" w:hAnsiTheme="minorEastAsia" w:cstheme="minorEastAsia" w:hint="eastAsia"/>
          <w:bCs/>
          <w:sz w:val="24"/>
        </w:rPr>
        <w:t>，页面就会进入我的页面展示区，我的页面里主要分为头部，头部主要是登录用户的头像和注册时的用户名，中间主要有我的订单，收货地址，账户充值，余额转移的功能，然后就是退出登录按钮。我的订单页面可以进行查看订单的详情，如果物品处于未收货状态可以对物品进行确认收货，这和一般</w:t>
      </w:r>
      <w:proofErr w:type="gramStart"/>
      <w:r>
        <w:rPr>
          <w:rFonts w:asciiTheme="minorEastAsia" w:eastAsiaTheme="minorEastAsia" w:hAnsiTheme="minorEastAsia" w:cstheme="minorEastAsia" w:hint="eastAsia"/>
          <w:bCs/>
          <w:sz w:val="24"/>
        </w:rPr>
        <w:t>的淘宝购物</w:t>
      </w:r>
      <w:proofErr w:type="gramEnd"/>
      <w:r>
        <w:rPr>
          <w:rFonts w:asciiTheme="minorEastAsia" w:eastAsiaTheme="minorEastAsia" w:hAnsiTheme="minorEastAsia" w:cstheme="minorEastAsia" w:hint="eastAsia"/>
          <w:bCs/>
          <w:sz w:val="24"/>
        </w:rPr>
        <w:t>流程是一样的。点击账户充值后主要是对账户积分的充值，所充值的积分可以购买商城的部分物品。收货地址通过新建地址，填写相应的内容后，在收货地址页就会有所存入的地址，购物的时候默认选择的是第一个默认地址，如果默认地址不合适，则可选择其他的地址，也可以对所添加的地址进行编辑修改。此页面技术问题比较简单，主要就是简单的HTML5实现布局，布局需注意的是页面宽度用百分比来控制，这样做的目的也是为了页面随着设备的屏幕的变化而变化，不用太多的代码去适应设备，这也是</w:t>
      </w:r>
      <w:proofErr w:type="spellStart"/>
      <w:r>
        <w:rPr>
          <w:rFonts w:asciiTheme="minorEastAsia" w:eastAsiaTheme="minorEastAsia" w:hAnsiTheme="minorEastAsia" w:cstheme="minorEastAsia" w:hint="eastAsia"/>
          <w:bCs/>
          <w:sz w:val="24"/>
        </w:rPr>
        <w:t>HTML5</w:t>
      </w:r>
      <w:proofErr w:type="spellEnd"/>
      <w:r>
        <w:rPr>
          <w:rFonts w:asciiTheme="minorEastAsia" w:eastAsiaTheme="minorEastAsia" w:hAnsiTheme="minorEastAsia" w:cstheme="minorEastAsia" w:hint="eastAsia"/>
          <w:bCs/>
          <w:sz w:val="24"/>
        </w:rPr>
        <w:t>发展以来比HTML的优势所在。效果展示如图3-5所示。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28"/>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29"/>
                    <a:stretch>
                      <a:fillRect/>
                    </a:stretch>
                  </pic:blipFill>
                  <pic:spPr>
                    <a:xfrm>
                      <a:off x="0" y="0"/>
                      <a:ext cx="2484120" cy="3896360"/>
                    </a:xfrm>
                    <a:prstGeom prst="rect">
                      <a:avLst/>
                    </a:prstGeom>
                  </pic:spPr>
                </pic:pic>
              </a:graphicData>
            </a:graphic>
          </wp:inline>
        </w:drawing>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C46D22" w:rsidRDefault="00C46D22">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C46D22" w:rsidRDefault="00C46D22">
                  <w:r>
                    <w:rPr>
                      <w:rFonts w:hint="eastAsia"/>
                    </w:rPr>
                    <w:t>图</w:t>
                  </w:r>
                  <w:r>
                    <w:rPr>
                      <w:rFonts w:hint="eastAsia"/>
                    </w:rPr>
                    <w:t xml:space="preserve">a    </w:t>
                  </w:r>
                  <w:r>
                    <w:rPr>
                      <w:rFonts w:hint="eastAsia"/>
                    </w:rPr>
                    <w:t>我的页面展示图</w:t>
                  </w:r>
                </w:p>
                <w:p w:rsidR="00C46D22" w:rsidRDefault="00C46D22"/>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58" type="#_x0000_t202" style="position:absolute;left:0;text-align:left;margin-left:269.55pt;margin-top:305.7pt;width:113.25pt;height:21pt;z-index:251662848;mso-width-relative:page;mso-height-relative:page" stroked="f">
            <v:textbox>
              <w:txbxContent>
                <w:p w:rsidR="00C46D22" w:rsidRDefault="00C46D22">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C46D22" w:rsidRDefault="00C46D22">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30"/>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7"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31"/>
                    <a:stretch>
                      <a:fillRect/>
                    </a:stretch>
                  </pic:blipFill>
                  <pic:spPr>
                    <a:xfrm>
                      <a:off x="0" y="0"/>
                      <a:ext cx="2532380" cy="3756025"/>
                    </a:xfrm>
                    <a:prstGeom prst="rect">
                      <a:avLst/>
                    </a:prstGeom>
                  </pic:spPr>
                </pic:pic>
              </a:graphicData>
            </a:graphic>
          </wp:inline>
        </w:drawing>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C46D22" w:rsidRDefault="00C46D22">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8" w:name="_Toc5499_WPSOffice_Level2"/>
      <w:bookmarkStart w:id="139" w:name="_Toc1794_WPSOffice_Level2"/>
      <w:bookmarkStart w:id="140" w:name="_Toc6412_WPSOffice_Level2"/>
      <w:bookmarkStart w:id="141" w:name="_Toc2701_WPSOffice_Level2"/>
      <w:bookmarkStart w:id="142" w:name="_Toc16290"/>
      <w:bookmarkEnd w:id="137"/>
      <w:r>
        <w:rPr>
          <w:sz w:val="28"/>
          <w:szCs w:val="28"/>
        </w:rPr>
        <w:lastRenderedPageBreak/>
        <w:t>3.6 购物系统</w:t>
      </w:r>
      <w:bookmarkEnd w:id="138"/>
      <w:r>
        <w:rPr>
          <w:sz w:val="28"/>
          <w:szCs w:val="28"/>
        </w:rPr>
        <w:t>功能分析</w:t>
      </w:r>
      <w:bookmarkEnd w:id="139"/>
      <w:bookmarkEnd w:id="140"/>
      <w:bookmarkEnd w:id="14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最后支付成功，获取订单，然后用户只需要等待发货就好。下面我以分类页面里面的土特产一类中的特色土鸡蛋来介绍购物的详细过程。如下图a所示的第一个商品，名字是特色土鸡蛋，假入这个物品是我确定要购买的东西，根据用户的需求，首先我需要先看一下物品的详细介绍，如图3-6中的图a所示这时只需要点击图片或者文字，页面会自动跳转到特色土鸡蛋详情页面，如图3-6中的图b所示，在商品详情页上面对物品有一个简单的介绍和数量的选择，数量可以加可减，下拉页面会看到对商品的详细介绍，如图3-7中的图c和图d，图c是对物品进行了详细的介绍，通过介绍可以了解到物品的产地，规格，营养成分，保质期等重要信息，而图d则是和同类物品的其他品类做了比较，这样用户就可以很清楚的辨别出物品的真假性和物品的好处。详情页和对比页是通过选项卡来获取的，首先默认展示的是详情页，然后点击对比就可以进入对比页，点击详情返回默认页，可以根据用户需求互相转换。关于物品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8" type="#_x0000_t202" style="position:absolute;left:0;text-align:left;margin-left:141.2pt;margin-top:398.9pt;width:161.6pt;height:20.45pt;z-index:251636224;mso-width-relative:page;mso-height-relative:page" stroked="f">
            <v:textbox>
              <w:txbxContent>
                <w:p w:rsidR="00C46D22" w:rsidRDefault="00C46D22">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C46D22" w:rsidRDefault="00C46D22">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C46D22" w:rsidRDefault="00C46D22">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270EB7D4" wp14:editId="7AAF01B9">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2"/>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26E221E0" wp14:editId="4C3A5807">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32"/>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14:anchorId="754FF395" wp14:editId="1740A2AD">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33"/>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25AD90F4" wp14:editId="0E9EACC5">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4"/>
                    <a:stretch>
                      <a:fillRect/>
                    </a:stretch>
                  </pic:blipFill>
                  <pic:spPr>
                    <a:xfrm>
                      <a:off x="0" y="0"/>
                      <a:ext cx="2439035" cy="8167370"/>
                    </a:xfrm>
                    <a:prstGeom prst="rect">
                      <a:avLst/>
                    </a:prstGeom>
                  </pic:spPr>
                </pic:pic>
              </a:graphicData>
            </a:graphic>
          </wp:inline>
        </w:drawing>
      </w:r>
    </w:p>
    <w:p w:rsidR="005E7E29" w:rsidRDefault="00C46D22">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C46D22" w:rsidRDefault="00C46D22">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C46D22" w:rsidRDefault="00C46D22">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C46D22" w:rsidRDefault="00C46D22">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商品的详情后，可以选择底部的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Pr>
          <w:rFonts w:asciiTheme="minorEastAsia" w:eastAsiaTheme="minorEastAsia" w:hAnsiTheme="minorEastAsia" w:cstheme="minorEastAsia" w:hint="eastAsia"/>
          <w:bCs/>
          <w:sz w:val="24"/>
        </w:rPr>
        <w:t>页直接</w:t>
      </w:r>
      <w:proofErr w:type="gramEnd"/>
      <w:r>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输入密码完成则购买物品成功。如上所介绍就是整个商城购物的整个流程。过程中数据都是通过数据库传输，前端使用Html5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实现动态添加，前端调用后端使用的是Ajax，此处需要注意的是详情页的获取数据，获取数据时需要先获得页面的参数，然后通过id参数是不同的，然后不同的id就可以把不同的数据获取到页面，然后当点击的id和后台id相等时，展示出相应物品的详情页。整个过程只限用在手机端，也是因为此次项目主要是基于</w:t>
      </w:r>
      <w:proofErr w:type="gramStart"/>
      <w:r>
        <w:rPr>
          <w:rFonts w:asciiTheme="minorEastAsia" w:eastAsiaTheme="minorEastAsia" w:hAnsiTheme="minorEastAsia" w:cstheme="minorEastAsia" w:hint="eastAsia"/>
          <w:bCs/>
          <w:sz w:val="24"/>
        </w:rPr>
        <w:t>微信开发的微信微</w:t>
      </w:r>
      <w:proofErr w:type="gramEnd"/>
      <w:r>
        <w:rPr>
          <w:rFonts w:asciiTheme="minorEastAsia" w:eastAsiaTheme="minorEastAsia" w:hAnsiTheme="minorEastAsia" w:cstheme="minorEastAsia" w:hint="eastAsia"/>
          <w:bCs/>
          <w:sz w:val="24"/>
        </w:rPr>
        <w:t>商城。</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C46D22" w:rsidRDefault="00C46D22">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C46D22" w:rsidRDefault="00C46D22">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7856CA05" wp14:editId="34911475">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5"/>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3CCAA2E6" wp14:editId="44D81597">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6"/>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C46D22">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C46D22" w:rsidRDefault="00C46D22">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30C11900" wp14:editId="7AE8D1FD">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7"/>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50CCD191" wp14:editId="5C908EDA">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38"/>
                    <a:stretch>
                      <a:fillRect/>
                    </a:stretch>
                  </pic:blipFill>
                  <pic:spPr>
                    <a:xfrm>
                      <a:off x="0" y="0"/>
                      <a:ext cx="2486660" cy="3928110"/>
                    </a:xfrm>
                    <a:prstGeom prst="rect">
                      <a:avLst/>
                    </a:prstGeom>
                  </pic:spPr>
                </pic:pic>
              </a:graphicData>
            </a:graphic>
          </wp:inline>
        </w:drawing>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C46D22" w:rsidRDefault="00C46D22">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14:anchorId="30C51F9B" wp14:editId="155A520E">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9"/>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450AA745" wp14:editId="44BFE725">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40"/>
                    <a:stretch>
                      <a:fillRect/>
                    </a:stretch>
                  </pic:blipFill>
                  <pic:spPr>
                    <a:xfrm>
                      <a:off x="0" y="0"/>
                      <a:ext cx="2448560" cy="3856355"/>
                    </a:xfrm>
                    <a:prstGeom prst="rect">
                      <a:avLst/>
                    </a:prstGeom>
                  </pic:spPr>
                </pic:pic>
              </a:graphicData>
            </a:graphic>
          </wp:inline>
        </w:drawing>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C46D22" w:rsidRDefault="00C46D22">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C46D22" w:rsidRDefault="00C46D22">
                  <w:r>
                    <w:rPr>
                      <w:rFonts w:hint="eastAsia"/>
                    </w:rPr>
                    <w:t>图</w:t>
                  </w:r>
                  <w:r>
                    <w:rPr>
                      <w:rFonts w:hint="eastAsia"/>
                    </w:rPr>
                    <w:t xml:space="preserve">i </w:t>
                  </w:r>
                  <w:r>
                    <w:rPr>
                      <w:rFonts w:hint="eastAsia"/>
                    </w:rPr>
                    <w:t>订单完成页面</w:t>
                  </w:r>
                </w:p>
              </w:txbxContent>
            </v:textbox>
          </v:shape>
        </w:pic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C46D22" w:rsidRDefault="00C46D22">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43" w:name="_Toc22317_WPSOffice_Level1"/>
      <w:bookmarkStart w:id="144" w:name="_Toc23663_WPSOffice_Level1"/>
      <w:bookmarkStart w:id="145" w:name="_Toc15009_WPSOffice_Level1"/>
      <w:bookmarkStart w:id="146" w:name="_Toc11986_WPSOffice_Level1"/>
      <w:r>
        <w:rPr>
          <w:sz w:val="32"/>
          <w:szCs w:val="32"/>
        </w:rPr>
        <w:t>第4章 后端商品管理</w:t>
      </w:r>
      <w:bookmarkEnd w:id="142"/>
      <w:bookmarkEnd w:id="143"/>
      <w:r>
        <w:rPr>
          <w:sz w:val="32"/>
          <w:szCs w:val="32"/>
        </w:rPr>
        <w:t>功能与实现</w:t>
      </w:r>
      <w:bookmarkEnd w:id="144"/>
      <w:bookmarkEnd w:id="145"/>
      <w:bookmarkEnd w:id="146"/>
    </w:p>
    <w:p w:rsidR="005E7E29" w:rsidRDefault="00EB2F1E">
      <w:pPr>
        <w:pStyle w:val="2"/>
        <w:rPr>
          <w:rFonts w:hint="default"/>
          <w:sz w:val="28"/>
          <w:szCs w:val="28"/>
        </w:rPr>
      </w:pPr>
      <w:bookmarkStart w:id="147" w:name="_Toc11478"/>
      <w:bookmarkStart w:id="148" w:name="_Toc5858_WPSOffice_Level2"/>
      <w:bookmarkStart w:id="149" w:name="_Toc26442_WPSOffice_Level2"/>
      <w:bookmarkStart w:id="150" w:name="_Toc2858_WPSOffice_Level2"/>
      <w:bookmarkStart w:id="151" w:name="_Toc11618_WPSOffice_Level2"/>
      <w:r>
        <w:rPr>
          <w:sz w:val="28"/>
          <w:szCs w:val="28"/>
        </w:rPr>
        <w:t>4.1 后端商品管理界面原理分析</w:t>
      </w:r>
      <w:bookmarkEnd w:id="147"/>
      <w:bookmarkEnd w:id="148"/>
      <w:bookmarkEnd w:id="149"/>
      <w:bookmarkEnd w:id="150"/>
      <w:bookmarkEnd w:id="15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呈现给客户的仅仅只是商城的前端页面及供用户使用的相关功能，但强大的商城如果没有后端管理系统，它就像一盘散沙，因此后端管理系统的作用在于</w:t>
      </w:r>
      <w:proofErr w:type="gramStart"/>
      <w:r>
        <w:rPr>
          <w:rFonts w:asciiTheme="minorEastAsia" w:eastAsiaTheme="minorEastAsia" w:hAnsiTheme="minorEastAsia" w:cstheme="minorEastAsia" w:hint="eastAsia"/>
          <w:bCs/>
          <w:sz w:val="24"/>
        </w:rPr>
        <w:t>开发让</w:t>
      </w:r>
      <w:proofErr w:type="gramEnd"/>
      <w:r>
        <w:rPr>
          <w:rFonts w:asciiTheme="minorEastAsia" w:eastAsiaTheme="minorEastAsia" w:hAnsiTheme="minorEastAsia" w:cstheme="minorEastAsia" w:hint="eastAsia"/>
          <w:bCs/>
          <w:sz w:val="24"/>
        </w:rPr>
        <w:t>整个项目变得完善，并让项目能正常的去使用。本次商城后端商品管理系统是基于框架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r>
        <w:rPr>
          <w:rFonts w:asciiTheme="minorEastAsia" w:eastAsiaTheme="minorEastAsia" w:hAnsiTheme="minorEastAsia" w:cstheme="minorEastAsia" w:hint="eastAsia"/>
          <w:bCs/>
          <w:sz w:val="24"/>
        </w:rPr>
        <w:t>i</w:t>
      </w:r>
      <w:proofErr w:type="spellEnd"/>
      <w:r>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proofErr w:type="spellEnd"/>
      <w:r>
        <w:rPr>
          <w:rStyle w:val="6Char"/>
          <w:rFonts w:asciiTheme="minorEastAsia" w:eastAsiaTheme="minorEastAsia" w:hAnsiTheme="minorEastAsia" w:cstheme="minorEastAsia" w:hint="eastAsia"/>
          <w:b w:val="0"/>
          <w:bCs/>
          <w:szCs w:val="22"/>
        </w:rPr>
        <w:t>是基于JavaScript框架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用户界面插件的集合，它完整的组件</w:t>
      </w:r>
      <w:proofErr w:type="gramStart"/>
      <w:r>
        <w:rPr>
          <w:rStyle w:val="6Char"/>
          <w:rFonts w:asciiTheme="minorEastAsia" w:eastAsiaTheme="minorEastAsia" w:hAnsiTheme="minorEastAsia" w:cstheme="minorEastAsia" w:hint="eastAsia"/>
          <w:b w:val="0"/>
          <w:bCs/>
          <w:szCs w:val="22"/>
        </w:rPr>
        <w:t>集合让</w:t>
      </w:r>
      <w:proofErr w:type="gramEnd"/>
      <w:r>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2" w:name="_Toc4930"/>
      <w:bookmarkStart w:id="153" w:name="_Toc19357_WPSOffice_Level2"/>
      <w:bookmarkStart w:id="154" w:name="_Toc6961_WPSOffice_Level2"/>
      <w:bookmarkStart w:id="155" w:name="_Toc30262_WPSOffice_Level2"/>
      <w:bookmarkStart w:id="156" w:name="_Toc20978_WPSOffice_Level2"/>
      <w:r>
        <w:rPr>
          <w:sz w:val="28"/>
          <w:szCs w:val="28"/>
        </w:rPr>
        <w:t>4.2 后端商品管理界面分析</w:t>
      </w:r>
      <w:bookmarkEnd w:id="152"/>
      <w:bookmarkEnd w:id="153"/>
      <w:bookmarkEnd w:id="154"/>
      <w:bookmarkEnd w:id="155"/>
      <w:bookmarkEnd w:id="15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的layout整体布局的，layout布局把整个页面分成五个区域，分别是北区 、南区 、东区 、西区  和中区 ，一般北区用来于页面的头部，南区用于页面的底部，东区、西区和中区用于主要内容的区域。如图4-1所示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48" type="#_x0000_t202" style="position:absolute;left:0;text-align:left;margin-left:95.55pt;margin-top:214.85pt;width:229.5pt;height:24pt;z-index:251665920;mso-width-relative:page;mso-height-relative:page" stroked="f">
            <v:textbox>
              <w:txbxContent>
                <w:p w:rsidR="00C46D22" w:rsidRDefault="00C46D22">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1"/>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页面的头部就是layout布局的北部区域，头部主要有</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管理员用户登录信息的管理，整个页面皮肤的更换设置的布局。效果图如图4-2所示：</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C46D22" w:rsidRDefault="00C46D22">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42"/>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4.2.2  页面中间分析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页面的中间是真个页面的主要区域，主要利用的是layout布局区域的西部和中部，还有东部区域，在这个页面里省略了东部区域，所以主要包括西部的菜单导航和中间的详情页面，菜单导航利用的是</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的树形结构，中间</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详细内容是通过树形加载后台数据然后通过框架自动创建</w:t>
      </w:r>
      <w:proofErr w:type="spellStart"/>
      <w:r>
        <w:rPr>
          <w:rFonts w:asciiTheme="minorEastAsia" w:eastAsiaTheme="minorEastAsia" w:hAnsiTheme="minorEastAsia" w:cstheme="minorEastAsia" w:hint="eastAsia"/>
          <w:bCs/>
          <w:sz w:val="24"/>
        </w:rPr>
        <w:t>iframe</w:t>
      </w:r>
      <w:proofErr w:type="spellEnd"/>
      <w:r>
        <w:rPr>
          <w:rFonts w:asciiTheme="minorEastAsia" w:eastAsiaTheme="minorEastAsia" w:hAnsiTheme="minorEastAsia" w:cstheme="minorEastAsia" w:hint="eastAsia"/>
          <w:bCs/>
          <w:sz w:val="24"/>
        </w:rPr>
        <w:t>实现详情页的展示，然后动态创建表格，最后调用后台数据。如图4-3所示：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43"/>
                    <a:stretch>
                      <a:fillRect/>
                    </a:stretch>
                  </pic:blipFill>
                  <pic:spPr>
                    <a:xfrm>
                      <a:off x="0" y="0"/>
                      <a:ext cx="5268595" cy="2693670"/>
                    </a:xfrm>
                    <a:prstGeom prst="rect">
                      <a:avLst/>
                    </a:prstGeom>
                  </pic:spPr>
                </pic:pic>
              </a:graphicData>
            </a:graphic>
          </wp:inline>
        </w:drawing>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C46D22" w:rsidRDefault="00C46D22">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页面底部分析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页面底部主要就是layout布局的南部区域，底部是用来</w:t>
      </w:r>
      <w:proofErr w:type="gramStart"/>
      <w:r>
        <w:rPr>
          <w:rFonts w:asciiTheme="minorEastAsia" w:eastAsiaTheme="minorEastAsia" w:hAnsiTheme="minorEastAsia" w:cstheme="minorEastAsia" w:hint="eastAsia"/>
          <w:bCs/>
          <w:sz w:val="24"/>
        </w:rPr>
        <w:t>放关于</w:t>
      </w:r>
      <w:proofErr w:type="gramEnd"/>
      <w:r>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57" w:name="_Toc2130"/>
      <w:bookmarkStart w:id="158" w:name="_Toc19936_WPSOffice_Level1"/>
      <w:bookmarkStart w:id="159" w:name="_Toc30137_WPSOffice_Level1"/>
      <w:bookmarkStart w:id="160" w:name="_Toc2460_WPSOffice_Level1"/>
      <w:bookmarkStart w:id="161" w:name="_Toc24138_WPSOffice_Level1"/>
      <w:r>
        <w:rPr>
          <w:sz w:val="32"/>
          <w:szCs w:val="32"/>
        </w:rPr>
        <w:t xml:space="preserve">第5章 </w:t>
      </w:r>
      <w:bookmarkStart w:id="162" w:name="_Toc4653"/>
      <w:bookmarkStart w:id="163" w:name="_Toc28788"/>
      <w:bookmarkStart w:id="164" w:name="_Toc5884"/>
      <w:r>
        <w:rPr>
          <w:sz w:val="32"/>
          <w:szCs w:val="32"/>
        </w:rPr>
        <w:t>项目疑难点</w:t>
      </w:r>
      <w:bookmarkEnd w:id="157"/>
      <w:bookmarkEnd w:id="158"/>
      <w:bookmarkEnd w:id="162"/>
      <w:bookmarkEnd w:id="163"/>
      <w:bookmarkEnd w:id="164"/>
      <w:r>
        <w:rPr>
          <w:sz w:val="32"/>
          <w:szCs w:val="32"/>
        </w:rPr>
        <w:t>和总结</w:t>
      </w:r>
      <w:bookmarkEnd w:id="159"/>
      <w:bookmarkEnd w:id="160"/>
      <w:bookmarkEnd w:id="16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随着互联网的发展，网上各大商城也越来越多，通过此次的亲自设计商城和商城后台管理系统，从最初的静态页面设计，到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步步的动态，连接后台，还是遇到很多很多的难题，不过经过一次次的努力，修改，问题都是可以解决的。</w:t>
      </w:r>
    </w:p>
    <w:p w:rsidR="005E7E29" w:rsidRDefault="00EB2F1E">
      <w:pPr>
        <w:pStyle w:val="2"/>
        <w:rPr>
          <w:rFonts w:hint="default"/>
          <w:sz w:val="28"/>
          <w:szCs w:val="28"/>
        </w:rPr>
      </w:pPr>
      <w:bookmarkStart w:id="165" w:name="_Toc24690_WPSOffice_Level2"/>
      <w:bookmarkStart w:id="166" w:name="_Toc2860_WPSOffice_Level2"/>
      <w:bookmarkStart w:id="167" w:name="_Toc22745"/>
      <w:bookmarkStart w:id="168" w:name="_Toc27028_WPSOffice_Level2"/>
      <w:bookmarkStart w:id="169" w:name="_Toc7276_WPSOffice_Level2"/>
      <w:r>
        <w:rPr>
          <w:sz w:val="28"/>
          <w:szCs w:val="28"/>
        </w:rPr>
        <w:t>5.1 商城前端界面系统问题分析及解决</w:t>
      </w:r>
      <w:bookmarkEnd w:id="165"/>
      <w:bookmarkEnd w:id="166"/>
      <w:bookmarkEnd w:id="167"/>
      <w:bookmarkEnd w:id="168"/>
      <w:bookmarkEnd w:id="169"/>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（1）页面设计方面的问题：前端的设计对审美观还是有一定的要求，所以设计前端静态页面的时候</w:t>
      </w:r>
      <w:proofErr w:type="gramStart"/>
      <w:r>
        <w:rPr>
          <w:rFonts w:asciiTheme="minorEastAsia" w:eastAsiaTheme="minorEastAsia" w:hAnsiTheme="minorEastAsia" w:cstheme="minorEastAsia" w:hint="eastAsia"/>
          <w:bCs/>
          <w:sz w:val="24"/>
        </w:rPr>
        <w:t>再图片</w:t>
      </w:r>
      <w:proofErr w:type="gramEnd"/>
      <w:r>
        <w:rPr>
          <w:rFonts w:asciiTheme="minorEastAsia" w:eastAsiaTheme="minorEastAsia" w:hAnsiTheme="minorEastAsia" w:cstheme="minorEastAsia" w:hint="eastAsia"/>
          <w:bCs/>
          <w:sz w:val="24"/>
        </w:rPr>
        <w:t>和色调的搭配上是有一定的难度的，不能过于单调，也不能太过于复杂，要考虑大众的眼光，页面呈现在客户眼前要考虑到不能让他们讨厌，要有吸引客户的特质。所以在页面设计这块是要经过一次次的修改</w:t>
      </w:r>
      <w:r>
        <w:rPr>
          <w:rFonts w:asciiTheme="minorEastAsia" w:eastAsiaTheme="minorEastAsia" w:hAnsiTheme="minorEastAsia" w:cstheme="minorEastAsia" w:hint="eastAsia"/>
          <w:bCs/>
          <w:sz w:val="24"/>
        </w:rPr>
        <w:lastRenderedPageBreak/>
        <w:t>才可以的。</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进行数据的请求，加载，最后应用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动态创建html元素，然后添加到页面，这里需要介绍的知识点就是关于</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的动态创建，因为</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是JavaScript的库，所以只要引用了</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库，代码就减少了很多，在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里面$代替了繁琐的JavaScript里面的获取元素或者创建元素的方法，所以通过$和所需要创建的标签就可以动态创建标签，如动态创建一个div，命名为$</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代码实现$</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 xml:space="preserve"> = $(</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&lt;div&gt;&lt;/div&gt;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)，动态添加属性，比如现在给div添加一个class，赋值为box，则代码实现为$</w:t>
      </w:r>
      <w:proofErr w:type="spellStart"/>
      <w:r>
        <w:rPr>
          <w:rFonts w:asciiTheme="minorEastAsia" w:eastAsiaTheme="minorEastAsia" w:hAnsiTheme="minorEastAsia" w:cstheme="minorEastAsia" w:hint="eastAsia"/>
          <w:bCs/>
          <w:sz w:val="24"/>
        </w:rPr>
        <w:t>myDiv.attr</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proofErr w:type="spellStart"/>
      <w:r>
        <w:rPr>
          <w:rFonts w:asciiTheme="minorEastAsia" w:eastAsiaTheme="minorEastAsia" w:hAnsiTheme="minorEastAsia" w:cstheme="minorEastAsia" w:hint="eastAsia"/>
          <w:bCs/>
          <w:sz w:val="24"/>
        </w:rPr>
        <w:t>class</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w:t>
      </w:r>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box</w:t>
      </w:r>
      <w:proofErr w:type="spellEnd"/>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attr</w:t>
      </w:r>
      <w:proofErr w:type="spellEnd"/>
      <w:r>
        <w:rPr>
          <w:rFonts w:asciiTheme="minorEastAsia" w:eastAsiaTheme="minorEastAsia" w:hAnsiTheme="minorEastAsia" w:cstheme="minorEastAsia" w:hint="eastAsia"/>
          <w:bCs/>
          <w:sz w:val="24"/>
        </w:rPr>
        <w:t>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里代表属性的意思，有两个值，第一个值表示属性，第二个值表示属性值。在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里面添加元素用</w:t>
      </w:r>
      <w:proofErr w:type="spellStart"/>
      <w:r>
        <w:rPr>
          <w:rFonts w:asciiTheme="minorEastAsia" w:eastAsiaTheme="minorEastAsia" w:hAnsiTheme="minorEastAsia" w:cstheme="minorEastAsia" w:hint="eastAsia"/>
          <w:bCs/>
          <w:sz w:val="24"/>
        </w:rPr>
        <w:t>appendTo</w:t>
      </w:r>
      <w:proofErr w:type="spellEnd"/>
      <w:r>
        <w:rPr>
          <w:rFonts w:asciiTheme="minorEastAsia" w:eastAsiaTheme="minorEastAsia" w:hAnsiTheme="minorEastAsia" w:cstheme="minorEastAsia" w:hint="eastAsia"/>
          <w:bCs/>
          <w:sz w:val="24"/>
        </w:rPr>
        <w:t>（）；比如说$</w:t>
      </w:r>
      <w:proofErr w:type="spellStart"/>
      <w:r>
        <w:rPr>
          <w:rFonts w:asciiTheme="minorEastAsia" w:eastAsiaTheme="minorEastAsia" w:hAnsiTheme="minorEastAsia" w:cstheme="minorEastAsia" w:hint="eastAsia"/>
          <w:bCs/>
          <w:sz w:val="24"/>
        </w:rPr>
        <w:t>myDiv.appendTo</w:t>
      </w:r>
      <w:proofErr w:type="spellEnd"/>
      <w:r>
        <w:rPr>
          <w:rFonts w:asciiTheme="minorEastAsia" w:eastAsiaTheme="minorEastAsia" w:hAnsiTheme="minorEastAsia" w:cstheme="minorEastAsia" w:hint="eastAsia"/>
          <w:bCs/>
          <w:sz w:val="24"/>
        </w:rPr>
        <w:t>(body);则表示在body里面添加了一个$</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，即动态创建了一个div标签，如果需要对标签里面添加文本，则需要用text（）；比如$</w:t>
      </w:r>
      <w:proofErr w:type="spellStart"/>
      <w:r>
        <w:rPr>
          <w:rFonts w:asciiTheme="minorEastAsia" w:eastAsiaTheme="minorEastAsia" w:hAnsiTheme="minorEastAsia" w:cstheme="minorEastAsia" w:hint="eastAsia"/>
          <w:bCs/>
          <w:sz w:val="24"/>
        </w:rPr>
        <w:t>myDiv.text</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添加的文本</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);则表示在div标签里面添加了文本。</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（2）预约乒乓球系统，在预约乒乓球系统中所遇到的难点就是在整个预约过程中一个人可以预约多个桌牌号，但目前实现的一个人只能获取到一个桌牌号，目前问题正在进行解决中。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ab/>
        <w:t>（3）商品详情页的数据获取是一个难点，当在首页看到许许多多的商品，但是每个商品都有自己对应的详情页，但是如果每个商品都写一个详情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只是一个页面，而内容则是随着点击物品的不同而从后台数据传过来的值不同。此处的难点就是后台传过来的数据是通过参数id的不同来传值的，获取参数的方法是</w:t>
      </w:r>
      <w:proofErr w:type="spellStart"/>
      <w:r>
        <w:rPr>
          <w:rFonts w:asciiTheme="minorEastAsia" w:eastAsiaTheme="minorEastAsia" w:hAnsiTheme="minorEastAsia" w:cstheme="minorEastAsia" w:hint="eastAsia"/>
          <w:bCs/>
          <w:sz w:val="24"/>
        </w:rPr>
        <w:t>window.location.search.split</w:t>
      </w:r>
      <w:proofErr w:type="spellEnd"/>
      <w:r>
        <w:rPr>
          <w:rFonts w:asciiTheme="minorEastAsia" w:eastAsiaTheme="minorEastAsia" w:hAnsiTheme="minorEastAsia" w:cstheme="minorEastAsia" w:hint="eastAsia"/>
          <w:bCs/>
          <w:sz w:val="24"/>
        </w:rPr>
        <w:t>("=")[1]，然后通过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请求数据后，当数据加载成功</w:t>
      </w:r>
      <w:proofErr w:type="gramStart"/>
      <w:r>
        <w:rPr>
          <w:rFonts w:asciiTheme="minorEastAsia" w:eastAsiaTheme="minorEastAsia" w:hAnsiTheme="minorEastAsia" w:cstheme="minorEastAsia" w:hint="eastAsia"/>
          <w:bCs/>
          <w:sz w:val="24"/>
        </w:rPr>
        <w:t>后判断</w:t>
      </w:r>
      <w:proofErr w:type="gramEnd"/>
      <w:r>
        <w:rPr>
          <w:rFonts w:asciiTheme="minorEastAsia" w:eastAsiaTheme="minorEastAsia" w:hAnsiTheme="minorEastAsia" w:cstheme="minorEastAsia" w:hint="eastAsia"/>
          <w:bCs/>
          <w:sz w:val="24"/>
        </w:rPr>
        <w:t>两个参数id和获取到的id是否相同，相同则加载数据。最后展示在前端页面。</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C46D22" w:rsidRDefault="00C46D22">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4"/>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C46D22" w:rsidRDefault="00C46D22">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45"/>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C46D22">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C46D22" w:rsidRDefault="00C46D22">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46"/>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EB2F1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移动端页面需要注意事项：</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本设计的商城主要是基于</w:t>
      </w:r>
      <w:proofErr w:type="gramStart"/>
      <w:r>
        <w:rPr>
          <w:rFonts w:asciiTheme="minorEastAsia" w:eastAsiaTheme="minorEastAsia" w:hAnsiTheme="minorEastAsia" w:cstheme="minorEastAsia" w:hint="eastAsia"/>
          <w:bCs/>
          <w:sz w:val="24"/>
        </w:rPr>
        <w:t>微信平台</w:t>
      </w:r>
      <w:proofErr w:type="gramEnd"/>
      <w:r>
        <w:rPr>
          <w:rFonts w:asciiTheme="minorEastAsia" w:eastAsiaTheme="minorEastAsia" w:hAnsiTheme="minorEastAsia" w:cstheme="minorEastAsia" w:hint="eastAsia"/>
          <w:bCs/>
          <w:sz w:val="24"/>
        </w:rPr>
        <w:t>的，所以整个页面都是基于移动</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的，而移动</w:t>
      </w:r>
      <w:proofErr w:type="gramStart"/>
      <w:r>
        <w:rPr>
          <w:rFonts w:asciiTheme="minorEastAsia" w:eastAsiaTheme="minorEastAsia" w:hAnsiTheme="minorEastAsia" w:cstheme="minorEastAsia" w:hint="eastAsia"/>
          <w:bCs/>
          <w:sz w:val="24"/>
        </w:rPr>
        <w:t>端首先</w:t>
      </w:r>
      <w:proofErr w:type="gramEnd"/>
      <w:r>
        <w:rPr>
          <w:rFonts w:asciiTheme="minorEastAsia" w:eastAsiaTheme="minorEastAsia" w:hAnsiTheme="minorEastAsia" w:cstheme="minorEastAsia" w:hint="eastAsia"/>
          <w:bCs/>
          <w:sz w:val="24"/>
        </w:rPr>
        <w:t>要注意的是布局时单位不是用</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，而是用rem，这是因为</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是指像素，而在手机端1px并不是和PC</w:t>
      </w:r>
      <w:proofErr w:type="gramStart"/>
      <w:r>
        <w:rPr>
          <w:rFonts w:asciiTheme="minorEastAsia" w:eastAsiaTheme="minorEastAsia" w:hAnsiTheme="minorEastAsia" w:cstheme="minorEastAsia" w:hint="eastAsia"/>
          <w:bCs/>
          <w:sz w:val="24"/>
        </w:rPr>
        <w:t>端一样</w:t>
      </w:r>
      <w:proofErr w:type="gramEnd"/>
      <w:r>
        <w:rPr>
          <w:rFonts w:asciiTheme="minorEastAsia" w:eastAsiaTheme="minorEastAsia" w:hAnsiTheme="minorEastAsia" w:cstheme="minorEastAsia" w:hint="eastAsia"/>
          <w:bCs/>
          <w:sz w:val="24"/>
        </w:rPr>
        <w:t>1px=1px，rem是可以自动随着设备而去适应设备的。所以手机</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选择的是rem而不是</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；然后需要注意的是布局的问题，图片的大小问题，和各模块的设计都是需要多次调试和对比，最</w:t>
      </w:r>
      <w:r>
        <w:rPr>
          <w:rFonts w:asciiTheme="minorEastAsia" w:eastAsiaTheme="minorEastAsia" w:hAnsiTheme="minorEastAsia" w:cstheme="minorEastAsia" w:hint="eastAsia"/>
          <w:bCs/>
          <w:sz w:val="24"/>
        </w:rPr>
        <w:lastRenderedPageBreak/>
        <w:t>后确认设计页面。当然还有需要注意的是JavaScript语言和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语言在移动端的使用，有些函数并不是既满足PC端又满足移动端的，所以在做动态部分需要根据实际需要选择合理的函数。</w:t>
      </w:r>
    </w:p>
    <w:p w:rsidR="005E7E29" w:rsidRDefault="00EB2F1E">
      <w:pPr>
        <w:pStyle w:val="2"/>
        <w:rPr>
          <w:rFonts w:hint="default"/>
          <w:sz w:val="28"/>
          <w:szCs w:val="28"/>
        </w:rPr>
      </w:pPr>
      <w:bookmarkStart w:id="170" w:name="_Toc7789_WPSOffice_Level2"/>
      <w:bookmarkStart w:id="171" w:name="_Toc32576_WPSOffice_Level2"/>
      <w:bookmarkStart w:id="172" w:name="_Toc7691"/>
      <w:bookmarkStart w:id="173" w:name="_Toc19174_WPSOffice_Level2"/>
      <w:bookmarkStart w:id="174" w:name="_Toc30893_WPSOffice_Level2"/>
      <w:r>
        <w:rPr>
          <w:sz w:val="28"/>
          <w:szCs w:val="28"/>
        </w:rPr>
        <w:t>5.2 后端商品管理界面问题分析及解决</w:t>
      </w:r>
      <w:bookmarkEnd w:id="170"/>
      <w:bookmarkEnd w:id="171"/>
      <w:bookmarkEnd w:id="172"/>
      <w:bookmarkEnd w:id="173"/>
      <w:bookmarkEnd w:id="174"/>
      <w:r>
        <w:rPr>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后台管理系统所用的</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因为要用到</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数据来完善树形，所以</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数据的定义也是一个重点，但</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数据并不是难点，只需要根据字节定义相应的值就好，值得注意的是</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w:t>
      </w:r>
      <w:proofErr w:type="gramStart"/>
      <w:r>
        <w:rPr>
          <w:rFonts w:asciiTheme="minorEastAsia" w:eastAsiaTheme="minorEastAsia" w:hAnsiTheme="minorEastAsia" w:cstheme="minorEastAsia" w:hint="eastAsia"/>
          <w:bCs/>
          <w:sz w:val="24"/>
        </w:rPr>
        <w:t>值必须</w:t>
      </w:r>
      <w:proofErr w:type="gramEnd"/>
      <w:r>
        <w:rPr>
          <w:rFonts w:asciiTheme="minorEastAsia" w:eastAsiaTheme="minorEastAsia" w:hAnsiTheme="minorEastAsia" w:cstheme="minorEastAsia" w:hint="eastAsia"/>
          <w:bCs/>
          <w:sz w:val="24"/>
        </w:rPr>
        <w:t>要用引号。而引用</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数据定义的不合适或者加载</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数据的路径不合适。如图5-4，出现404错误，就是因为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47"/>
                    <a:stretch>
                      <a:fillRect/>
                    </a:stretch>
                  </pic:blipFill>
                  <pic:spPr>
                    <a:xfrm>
                      <a:off x="0" y="0"/>
                      <a:ext cx="5266055" cy="170180"/>
                    </a:xfrm>
                    <a:prstGeom prst="rect">
                      <a:avLst/>
                    </a:prstGeom>
                  </pic:spPr>
                </pic:pic>
              </a:graphicData>
            </a:graphic>
          </wp:inline>
        </w:drawing>
      </w:r>
    </w:p>
    <w:p w:rsidR="005E7E29" w:rsidRDefault="00C46D22">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C46D22" w:rsidRDefault="00C46D22">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素造成数据加载失败。</w:t>
      </w:r>
    </w:p>
    <w:p w:rsidR="005E7E29" w:rsidRDefault="00EB2F1E">
      <w:pPr>
        <w:pStyle w:val="2"/>
        <w:rPr>
          <w:rFonts w:hint="default"/>
          <w:sz w:val="28"/>
          <w:szCs w:val="28"/>
        </w:rPr>
      </w:pPr>
      <w:bookmarkStart w:id="175" w:name="_Toc10718_WPSOffice_Level2"/>
      <w:bookmarkStart w:id="176" w:name="_Toc17486_WPSOffice_Level2"/>
      <w:r>
        <w:rPr>
          <w:sz w:val="28"/>
          <w:szCs w:val="28"/>
        </w:rPr>
        <w:t>5.3 总结</w:t>
      </w:r>
      <w:bookmarkEnd w:id="175"/>
      <w:bookmarkEnd w:id="176"/>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完成了两个模块，购物系统功能和预约乒乓球系统功能模块，其他模块（学习园地和科技学堂）框架已基本完成，内容还有待继续完善，但是购物系统和乒乓球系统功能基本完善，还有待后期的发现问题并不断完善，通过本次整个商城系统的制作，对商城模块化的编程有了更深的理解，也对</w:t>
      </w:r>
      <w:proofErr w:type="gramStart"/>
      <w:r>
        <w:rPr>
          <w:rFonts w:asciiTheme="minorEastAsia" w:eastAsiaTheme="minorEastAsia" w:hAnsiTheme="minorEastAsia" w:cstheme="minorEastAsia" w:hint="eastAsia"/>
          <w:bCs/>
          <w:sz w:val="24"/>
        </w:rPr>
        <w:t>微信公众号有了</w:t>
      </w:r>
      <w:proofErr w:type="gramEnd"/>
      <w:r>
        <w:rPr>
          <w:rFonts w:asciiTheme="minorEastAsia" w:eastAsiaTheme="minorEastAsia" w:hAnsiTheme="minorEastAsia" w:cstheme="minorEastAsia" w:hint="eastAsia"/>
          <w:bCs/>
          <w:sz w:val="24"/>
        </w:rPr>
        <w:t>许多的了解，对所学知识点更是有了完整的巩固。也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lastRenderedPageBreak/>
        <w:br w:type="page"/>
      </w:r>
    </w:p>
    <w:p w:rsidR="005E7E29" w:rsidRDefault="00EB2F1E">
      <w:pPr>
        <w:pStyle w:val="1"/>
        <w:jc w:val="center"/>
        <w:rPr>
          <w:rFonts w:hint="default"/>
          <w:sz w:val="28"/>
          <w:szCs w:val="28"/>
        </w:rPr>
      </w:pPr>
      <w:bookmarkStart w:id="177" w:name="_Toc18011_WPSOffice_Level1"/>
      <w:bookmarkStart w:id="178" w:name="_Toc2279_WPSOffice_Level1"/>
      <w:bookmarkStart w:id="179" w:name="_Toc6322"/>
      <w:bookmarkStart w:id="180" w:name="_Toc13216_WPSOffice_Level1"/>
      <w:bookmarkStart w:id="181" w:name="_Toc4825_WPSOffice_Level1"/>
      <w:bookmarkStart w:id="182" w:name="_Toc6227"/>
      <w:bookmarkStart w:id="183" w:name="_Toc7605"/>
      <w:bookmarkStart w:id="184" w:name="_Toc17565"/>
      <w:r>
        <w:rPr>
          <w:sz w:val="28"/>
          <w:szCs w:val="28"/>
        </w:rPr>
        <w:lastRenderedPageBreak/>
        <w:t>参考文献</w:t>
      </w:r>
      <w:bookmarkEnd w:id="177"/>
      <w:bookmarkEnd w:id="178"/>
      <w:bookmarkEnd w:id="179"/>
      <w:bookmarkEnd w:id="180"/>
      <w:bookmarkEnd w:id="181"/>
      <w:bookmarkEnd w:id="182"/>
      <w:bookmarkEnd w:id="183"/>
      <w:bookmarkEnd w:id="184"/>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48"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49"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50"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51"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52"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5" w:name="_Toc13479"/>
      <w:bookmarkStart w:id="186" w:name="_Toc16720"/>
      <w:bookmarkStart w:id="187" w:name="_Toc32527"/>
      <w:bookmarkStart w:id="188" w:name="_Toc29084"/>
      <w:bookmarkStart w:id="189" w:name="_Toc27978_WPSOffice_Level1"/>
      <w:bookmarkStart w:id="190" w:name="_Toc25783_WPSOffice_Level1"/>
      <w:bookmarkStart w:id="191" w:name="_Toc25394_WPSOffice_Level1"/>
      <w:bookmarkStart w:id="192" w:name="_Toc31097_WPSOffice_Level1"/>
      <w:r>
        <w:rPr>
          <w:rStyle w:val="1Char"/>
          <w:rFonts w:hint="default"/>
          <w:sz w:val="28"/>
          <w:szCs w:val="28"/>
        </w:rPr>
        <w:lastRenderedPageBreak/>
        <w:t>致   谢</w:t>
      </w:r>
      <w:bookmarkEnd w:id="185"/>
      <w:bookmarkEnd w:id="186"/>
      <w:bookmarkEnd w:id="187"/>
      <w:bookmarkEnd w:id="188"/>
      <w:bookmarkEnd w:id="189"/>
      <w:bookmarkEnd w:id="190"/>
      <w:bookmarkEnd w:id="191"/>
      <w:bookmarkEnd w:id="192"/>
    </w:p>
    <w:p w:rsidR="005E7E29" w:rsidRDefault="00EB2F1E">
      <w:pPr>
        <w:tabs>
          <w:tab w:val="left" w:pos="0"/>
        </w:tabs>
        <w:spacing w:line="360" w:lineRule="auto"/>
        <w:rPr>
          <w:rFonts w:ascii="宋体" w:hAnsi="宋体"/>
          <w:sz w:val="24"/>
        </w:rPr>
      </w:pPr>
      <w:r>
        <w:rPr>
          <w:rFonts w:ascii="宋体" w:hAnsi="宋体" w:hint="eastAsia"/>
          <w:sz w:val="24"/>
        </w:rPr>
        <w:tab/>
        <w:t>从高中憧憬大学到大</w:t>
      </w:r>
      <w:proofErr w:type="gramStart"/>
      <w:r>
        <w:rPr>
          <w:rFonts w:ascii="宋体" w:hAnsi="宋体" w:hint="eastAsia"/>
          <w:sz w:val="24"/>
        </w:rPr>
        <w:t>一</w:t>
      </w:r>
      <w:proofErr w:type="gramEnd"/>
      <w:r>
        <w:rPr>
          <w:rFonts w:ascii="宋体" w:hAnsi="宋体" w:hint="eastAsia"/>
          <w:sz w:val="24"/>
        </w:rPr>
        <w:t>的迷茫和不知所措几乎是每个大学生都会经历的过程，也只有亲自去体验了才会发现原来有时候多去问问过来人的经验是多么的重要，曾经觉得大学生活应该是很美好的，但当你一无是处还整天</w:t>
      </w:r>
      <w:proofErr w:type="gramStart"/>
      <w:r>
        <w:rPr>
          <w:rFonts w:ascii="宋体" w:hAnsi="宋体" w:hint="eastAsia"/>
          <w:sz w:val="24"/>
        </w:rPr>
        <w:t>浑浑沌沌</w:t>
      </w:r>
      <w:proofErr w:type="gramEnd"/>
      <w:r>
        <w:rPr>
          <w:rFonts w:ascii="宋体" w:hAnsi="宋体" w:hint="eastAsia"/>
          <w:sz w:val="24"/>
        </w:rPr>
        <w:t>的时候就会发现原来一切并没有那么美好，真正的美好是你有一定的追求，有一定的目标，然后为这些追求和目标努力的时候才会发现一切也不是很糟糕。幸运的是经过大</w:t>
      </w:r>
      <w:proofErr w:type="gramStart"/>
      <w:r>
        <w:rPr>
          <w:rFonts w:ascii="宋体" w:hAnsi="宋体" w:hint="eastAsia"/>
          <w:sz w:val="24"/>
        </w:rPr>
        <w:t>一</w:t>
      </w:r>
      <w:proofErr w:type="gramEnd"/>
      <w:r>
        <w:rPr>
          <w:rFonts w:ascii="宋体" w:hAnsi="宋体" w:hint="eastAsia"/>
          <w:sz w:val="24"/>
        </w:rPr>
        <w:t>的迷茫后经过班主任的引导开始学习web前端，并进入学校的创新创业实验室，实验室的环境和大家的团队精神让我对学习web前端越来越有兴趣，也是从那时就开始了漫长的学习之路，人生也有了新的起点，生活也开始充实。所以很感谢老师这个指路人，感谢学长学姐们的经验教会我们如何去学习，也感谢实验室小伙伴的帮助。</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而本次做的设计也是两年多的学习后开始的一项前端项目，基于web前端最流行的语言HTML5开发而成，通过本次“微信微商城”的开发，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老师耐心的指导，不厌其烦的指出问题所在，也感谢后端开发者配合我的开发，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p>
    <w:sectPr w:rsidR="005E7E29">
      <w:footerReference w:type="default" r:id="rId53"/>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2CA3" w:rsidRDefault="006A2CA3">
      <w:r>
        <w:separator/>
      </w:r>
    </w:p>
  </w:endnote>
  <w:endnote w:type="continuationSeparator" w:id="0">
    <w:p w:rsidR="006A2CA3" w:rsidRDefault="006A2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46D22" w:rsidRDefault="00C46D22">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C46D22" w:rsidRDefault="00C46D22">
                <w:pPr>
                  <w:pStyle w:val="a3"/>
                </w:pPr>
                <w:r>
                  <w:rPr>
                    <w:rFonts w:hint="eastAsia"/>
                  </w:rPr>
                  <w:fldChar w:fldCharType="begin"/>
                </w:r>
                <w:r>
                  <w:rPr>
                    <w:rFonts w:hint="eastAsia"/>
                  </w:rPr>
                  <w:instrText xml:space="preserve"> PAGE  \* MERGEFORMAT </w:instrText>
                </w:r>
                <w:r>
                  <w:rPr>
                    <w:rFonts w:hint="eastAsia"/>
                  </w:rPr>
                  <w:fldChar w:fldCharType="separate"/>
                </w:r>
                <w:r w:rsidR="00AC064E">
                  <w:rPr>
                    <w:noProof/>
                  </w:rPr>
                  <w:t>II</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C46D22" w:rsidRDefault="00C46D22">
                <w:pPr>
                  <w:pStyle w:val="a3"/>
                </w:pPr>
                <w:r>
                  <w:rPr>
                    <w:rFonts w:hint="eastAsia"/>
                  </w:rPr>
                  <w:fldChar w:fldCharType="begin"/>
                </w:r>
                <w:r>
                  <w:rPr>
                    <w:rFonts w:hint="eastAsia"/>
                  </w:rPr>
                  <w:instrText xml:space="preserve"> PAGE  \* MERGEFORMAT </w:instrText>
                </w:r>
                <w:r>
                  <w:rPr>
                    <w:rFonts w:hint="eastAsia"/>
                  </w:rPr>
                  <w:fldChar w:fldCharType="separate"/>
                </w:r>
                <w:r w:rsidR="00550BA9">
                  <w:rPr>
                    <w:noProof/>
                  </w:rPr>
                  <w:t>- 11 -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2CA3" w:rsidRDefault="006A2CA3">
      <w:r>
        <w:separator/>
      </w:r>
    </w:p>
  </w:footnote>
  <w:footnote w:type="continuationSeparator" w:id="0">
    <w:p w:rsidR="006A2CA3" w:rsidRDefault="006A2C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0D38"/>
    <w:rsid w:val="000226E6"/>
    <w:rsid w:val="00022FB3"/>
    <w:rsid w:val="0003217E"/>
    <w:rsid w:val="000371C1"/>
    <w:rsid w:val="00053FF5"/>
    <w:rsid w:val="00054281"/>
    <w:rsid w:val="00055765"/>
    <w:rsid w:val="000621DF"/>
    <w:rsid w:val="0007730F"/>
    <w:rsid w:val="00091B57"/>
    <w:rsid w:val="000947CE"/>
    <w:rsid w:val="00095BD0"/>
    <w:rsid w:val="000A3488"/>
    <w:rsid w:val="000C4106"/>
    <w:rsid w:val="000F4974"/>
    <w:rsid w:val="00110BBF"/>
    <w:rsid w:val="00116378"/>
    <w:rsid w:val="00122A9B"/>
    <w:rsid w:val="00124B8A"/>
    <w:rsid w:val="00124F6E"/>
    <w:rsid w:val="001255C6"/>
    <w:rsid w:val="00132914"/>
    <w:rsid w:val="00134DB9"/>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266D"/>
    <w:rsid w:val="00224858"/>
    <w:rsid w:val="002327F2"/>
    <w:rsid w:val="0023406A"/>
    <w:rsid w:val="00237D9F"/>
    <w:rsid w:val="00242E18"/>
    <w:rsid w:val="002444EA"/>
    <w:rsid w:val="002509CD"/>
    <w:rsid w:val="00252AFC"/>
    <w:rsid w:val="00256FF1"/>
    <w:rsid w:val="00296470"/>
    <w:rsid w:val="002A1D04"/>
    <w:rsid w:val="002A4619"/>
    <w:rsid w:val="002B2436"/>
    <w:rsid w:val="002B3DC9"/>
    <w:rsid w:val="002C4336"/>
    <w:rsid w:val="002D40E2"/>
    <w:rsid w:val="002D550E"/>
    <w:rsid w:val="002D58B0"/>
    <w:rsid w:val="002F24DC"/>
    <w:rsid w:val="002F6108"/>
    <w:rsid w:val="002F7815"/>
    <w:rsid w:val="003148D8"/>
    <w:rsid w:val="00324B35"/>
    <w:rsid w:val="00326613"/>
    <w:rsid w:val="003326A1"/>
    <w:rsid w:val="00333079"/>
    <w:rsid w:val="003345A3"/>
    <w:rsid w:val="00363F97"/>
    <w:rsid w:val="00371CDC"/>
    <w:rsid w:val="00376B92"/>
    <w:rsid w:val="00384AFB"/>
    <w:rsid w:val="0038780D"/>
    <w:rsid w:val="00390FAE"/>
    <w:rsid w:val="003A6363"/>
    <w:rsid w:val="003A7375"/>
    <w:rsid w:val="003B369E"/>
    <w:rsid w:val="003B4F24"/>
    <w:rsid w:val="003C1955"/>
    <w:rsid w:val="003C678B"/>
    <w:rsid w:val="003D3C5A"/>
    <w:rsid w:val="003E338B"/>
    <w:rsid w:val="003E4D8B"/>
    <w:rsid w:val="003E6C9D"/>
    <w:rsid w:val="003E718D"/>
    <w:rsid w:val="003F6EFE"/>
    <w:rsid w:val="00401B09"/>
    <w:rsid w:val="00402D0A"/>
    <w:rsid w:val="004056EE"/>
    <w:rsid w:val="004118A9"/>
    <w:rsid w:val="00416CAD"/>
    <w:rsid w:val="00422E66"/>
    <w:rsid w:val="00426CBB"/>
    <w:rsid w:val="00434A9B"/>
    <w:rsid w:val="00437CE8"/>
    <w:rsid w:val="004441F5"/>
    <w:rsid w:val="00446B94"/>
    <w:rsid w:val="0045785F"/>
    <w:rsid w:val="00463578"/>
    <w:rsid w:val="0046436B"/>
    <w:rsid w:val="0046483C"/>
    <w:rsid w:val="00470678"/>
    <w:rsid w:val="00471445"/>
    <w:rsid w:val="004739AE"/>
    <w:rsid w:val="00474919"/>
    <w:rsid w:val="004760C1"/>
    <w:rsid w:val="0048250A"/>
    <w:rsid w:val="0048526C"/>
    <w:rsid w:val="00485D24"/>
    <w:rsid w:val="00491064"/>
    <w:rsid w:val="004A1057"/>
    <w:rsid w:val="004A5171"/>
    <w:rsid w:val="004A5B41"/>
    <w:rsid w:val="004B2D65"/>
    <w:rsid w:val="004B51B1"/>
    <w:rsid w:val="004B5F72"/>
    <w:rsid w:val="004B70D7"/>
    <w:rsid w:val="004B7C62"/>
    <w:rsid w:val="004C4BD1"/>
    <w:rsid w:val="004D0570"/>
    <w:rsid w:val="004D0FB6"/>
    <w:rsid w:val="004E4D66"/>
    <w:rsid w:val="004E772E"/>
    <w:rsid w:val="0050193A"/>
    <w:rsid w:val="0050400C"/>
    <w:rsid w:val="00516917"/>
    <w:rsid w:val="00517E2C"/>
    <w:rsid w:val="00523710"/>
    <w:rsid w:val="0052761F"/>
    <w:rsid w:val="00531F41"/>
    <w:rsid w:val="0053767B"/>
    <w:rsid w:val="00544D1E"/>
    <w:rsid w:val="00550BA9"/>
    <w:rsid w:val="0057095D"/>
    <w:rsid w:val="005752DC"/>
    <w:rsid w:val="00576B31"/>
    <w:rsid w:val="00586930"/>
    <w:rsid w:val="005879DA"/>
    <w:rsid w:val="005950B0"/>
    <w:rsid w:val="00595D56"/>
    <w:rsid w:val="00597D2F"/>
    <w:rsid w:val="005A080A"/>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7110B"/>
    <w:rsid w:val="00671914"/>
    <w:rsid w:val="00680381"/>
    <w:rsid w:val="006A0DE7"/>
    <w:rsid w:val="006A2CA3"/>
    <w:rsid w:val="006A2EC4"/>
    <w:rsid w:val="006B1EE2"/>
    <w:rsid w:val="006B2FF5"/>
    <w:rsid w:val="006B6393"/>
    <w:rsid w:val="006F10E9"/>
    <w:rsid w:val="00705DEE"/>
    <w:rsid w:val="007248D4"/>
    <w:rsid w:val="00744579"/>
    <w:rsid w:val="00745EB3"/>
    <w:rsid w:val="007624E7"/>
    <w:rsid w:val="00763F78"/>
    <w:rsid w:val="00770E84"/>
    <w:rsid w:val="007713E3"/>
    <w:rsid w:val="00773544"/>
    <w:rsid w:val="00781F31"/>
    <w:rsid w:val="007834BD"/>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75D4"/>
    <w:rsid w:val="00832D67"/>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8E2A9F"/>
    <w:rsid w:val="00900108"/>
    <w:rsid w:val="00914885"/>
    <w:rsid w:val="00923938"/>
    <w:rsid w:val="00940654"/>
    <w:rsid w:val="009424CD"/>
    <w:rsid w:val="00944CF8"/>
    <w:rsid w:val="009503A9"/>
    <w:rsid w:val="00953B53"/>
    <w:rsid w:val="009671A8"/>
    <w:rsid w:val="00973748"/>
    <w:rsid w:val="00974FE2"/>
    <w:rsid w:val="0097662E"/>
    <w:rsid w:val="00976A86"/>
    <w:rsid w:val="009772F1"/>
    <w:rsid w:val="009A0146"/>
    <w:rsid w:val="009A04AD"/>
    <w:rsid w:val="009A0C1C"/>
    <w:rsid w:val="009B1994"/>
    <w:rsid w:val="009C64D2"/>
    <w:rsid w:val="009D25EC"/>
    <w:rsid w:val="009D2945"/>
    <w:rsid w:val="009D512E"/>
    <w:rsid w:val="009D757D"/>
    <w:rsid w:val="009E3115"/>
    <w:rsid w:val="009E3826"/>
    <w:rsid w:val="009E6DDE"/>
    <w:rsid w:val="009E7184"/>
    <w:rsid w:val="009E7479"/>
    <w:rsid w:val="00A06FF9"/>
    <w:rsid w:val="00A072BF"/>
    <w:rsid w:val="00A106E9"/>
    <w:rsid w:val="00A34C31"/>
    <w:rsid w:val="00A37848"/>
    <w:rsid w:val="00A4180F"/>
    <w:rsid w:val="00A44992"/>
    <w:rsid w:val="00A50D8C"/>
    <w:rsid w:val="00A52075"/>
    <w:rsid w:val="00A52D35"/>
    <w:rsid w:val="00A52E13"/>
    <w:rsid w:val="00A63F68"/>
    <w:rsid w:val="00A7239A"/>
    <w:rsid w:val="00A805AF"/>
    <w:rsid w:val="00A830A8"/>
    <w:rsid w:val="00A845C7"/>
    <w:rsid w:val="00AB2E16"/>
    <w:rsid w:val="00AC064E"/>
    <w:rsid w:val="00AC62AC"/>
    <w:rsid w:val="00AC70CD"/>
    <w:rsid w:val="00AD663A"/>
    <w:rsid w:val="00AE04A7"/>
    <w:rsid w:val="00AE49A4"/>
    <w:rsid w:val="00AF6FF2"/>
    <w:rsid w:val="00B060A7"/>
    <w:rsid w:val="00B11AA0"/>
    <w:rsid w:val="00B11E6F"/>
    <w:rsid w:val="00B217E4"/>
    <w:rsid w:val="00B230EF"/>
    <w:rsid w:val="00B327C5"/>
    <w:rsid w:val="00B33631"/>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D11B2"/>
    <w:rsid w:val="00BD4269"/>
    <w:rsid w:val="00BD625C"/>
    <w:rsid w:val="00BE18DB"/>
    <w:rsid w:val="00BE6A0F"/>
    <w:rsid w:val="00BF2362"/>
    <w:rsid w:val="00C00B36"/>
    <w:rsid w:val="00C118D2"/>
    <w:rsid w:val="00C16087"/>
    <w:rsid w:val="00C215D9"/>
    <w:rsid w:val="00C23100"/>
    <w:rsid w:val="00C27066"/>
    <w:rsid w:val="00C33587"/>
    <w:rsid w:val="00C36C87"/>
    <w:rsid w:val="00C41617"/>
    <w:rsid w:val="00C46D01"/>
    <w:rsid w:val="00C46D22"/>
    <w:rsid w:val="00C50993"/>
    <w:rsid w:val="00C51A3D"/>
    <w:rsid w:val="00C53CD3"/>
    <w:rsid w:val="00C55A37"/>
    <w:rsid w:val="00C8290E"/>
    <w:rsid w:val="00C86A33"/>
    <w:rsid w:val="00C90DB4"/>
    <w:rsid w:val="00C96DB9"/>
    <w:rsid w:val="00CA0141"/>
    <w:rsid w:val="00CA2AF5"/>
    <w:rsid w:val="00CC04DC"/>
    <w:rsid w:val="00CC1DBC"/>
    <w:rsid w:val="00CC1F87"/>
    <w:rsid w:val="00CC2BC6"/>
    <w:rsid w:val="00CD1411"/>
    <w:rsid w:val="00CD44BA"/>
    <w:rsid w:val="00CF33E2"/>
    <w:rsid w:val="00CF5EAA"/>
    <w:rsid w:val="00CF66A0"/>
    <w:rsid w:val="00D12CED"/>
    <w:rsid w:val="00D32D27"/>
    <w:rsid w:val="00D33857"/>
    <w:rsid w:val="00D67201"/>
    <w:rsid w:val="00D74315"/>
    <w:rsid w:val="00D762BA"/>
    <w:rsid w:val="00D84AEA"/>
    <w:rsid w:val="00D87915"/>
    <w:rsid w:val="00D91F7F"/>
    <w:rsid w:val="00DA332C"/>
    <w:rsid w:val="00DA7752"/>
    <w:rsid w:val="00DA7977"/>
    <w:rsid w:val="00DB4663"/>
    <w:rsid w:val="00DB6FDD"/>
    <w:rsid w:val="00DC31FA"/>
    <w:rsid w:val="00DC498B"/>
    <w:rsid w:val="00DC56EF"/>
    <w:rsid w:val="00DE192F"/>
    <w:rsid w:val="00E13CD9"/>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home.cnblogs.com/u/shenxiaoquan/" TargetMode="External"/><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so.com/s?q=%E7%BD%91%E9%A1%B5%E8%AE%BE%E8%AE%A1%E4%B8%8E%E5%88%B6%E4%BD%9C&amp;ie=utf-8&amp;src=internal_wenda_recommend_textn" TargetMode="Externa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baidu.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amazon.cn/mn/detailApp/ref=as_li_qf_sp_asin_tl?_encoding=UTF8&amp;tag=vastwork-23&amp;linkCode=as2&amp;asin=B004FJUVNI&amp;camp=536&amp;creative=3200&amp;creativeASIN=B004FJUVNI"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segmentfault.com/a/1190000003110236"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
      <w:docPartPr>
        <w:name w:val="{9806d191-d8d8-44c0-8e2d-caf5361f28ca}"/>
        <w:category>
          <w:name w:val="常规"/>
          <w:gallery w:val="placeholder"/>
        </w:category>
        <w:types>
          <w:type w:val="bbPlcHdr"/>
        </w:types>
        <w:behaviors>
          <w:behavior w:val="content"/>
        </w:behaviors>
        <w:guid w:val="{9806D191-D8D8-44C0-8E2D-CAF5361F28CA}"/>
      </w:docPartPr>
      <w:docPartBody>
        <w:p w:rsidR="00C8676C" w:rsidRDefault="00C8676C">
          <w:r>
            <w:rPr>
              <w:color w:val="808080"/>
            </w:rPr>
            <w:t>单击此处输入文字。</w:t>
          </w:r>
        </w:p>
      </w:docPartBody>
    </w:docPart>
    <w:docPart>
      <w:docPartPr>
        <w:name w:val="{a9d6e760-ea31-4978-84c2-4daf31396b22}"/>
        <w:category>
          <w:name w:val="常规"/>
          <w:gallery w:val="placeholder"/>
        </w:category>
        <w:types>
          <w:type w:val="bbPlcHdr"/>
        </w:types>
        <w:behaviors>
          <w:behavior w:val="content"/>
        </w:behaviors>
        <w:guid w:val="{A9D6E760-EA31-4978-84C2-4DAF31396B22}"/>
      </w:docPartPr>
      <w:docPartBody>
        <w:p w:rsidR="00C8676C" w:rsidRDefault="00C8676C">
          <w:r>
            <w:rPr>
              <w:color w:val="808080"/>
            </w:rPr>
            <w:t>单击此处输入文字。</w:t>
          </w:r>
        </w:p>
      </w:docPartBody>
    </w:docPart>
    <w:docPart>
      <w:docPartPr>
        <w:name w:val="{6f7d3b74-ebbd-488e-8e02-87b906fbf2cf}"/>
        <w:category>
          <w:name w:val="常规"/>
          <w:gallery w:val="placeholder"/>
        </w:category>
        <w:types>
          <w:type w:val="bbPlcHdr"/>
        </w:types>
        <w:behaviors>
          <w:behavior w:val="content"/>
        </w:behaviors>
        <w:guid w:val="{6F7D3B74-EBBD-488E-8E02-87B906FBF2CF}"/>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2475AE"/>
    <w:rsid w:val="00C8676C"/>
    <w:rsid w:val="00CE3B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33</Pages>
  <Words>2700</Words>
  <Characters>15394</Characters>
  <Application>Microsoft Office Word</Application>
  <DocSecurity>0</DocSecurity>
  <Lines>128</Lines>
  <Paragraphs>36</Paragraphs>
  <ScaleCrop>false</ScaleCrop>
  <Company>番茄花园</Company>
  <LinksUpToDate>false</LinksUpToDate>
  <CharactersWithSpaces>18058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del</cp:lastModifiedBy>
  <cp:revision>8</cp:revision>
  <cp:lastPrinted>2005-11-22T08:21:00Z</cp:lastPrinted>
  <dcterms:created xsi:type="dcterms:W3CDTF">2018-01-10T08:21:00Z</dcterms:created>
  <dcterms:modified xsi:type="dcterms:W3CDTF">2019-04-16T10:45:00Z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